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（招标编号：JXZ</w:t>
      </w:r>
      <w:r>
        <w:rPr>
          <w:rFonts w:hint="eastAsia"/>
          <w:lang w:val="en-US" w:eastAsia="zh-CN"/>
        </w:rPr>
        <w:t>Y</w:t>
      </w:r>
      <w:r>
        <w:rPr>
          <w:rFonts w:hint="eastAsia"/>
        </w:rPr>
        <w:t>-</w:t>
      </w:r>
      <w:r>
        <w:rPr>
          <w:rFonts w:hint="eastAsia"/>
          <w:lang w:val="en-US" w:eastAsia="zh-CN"/>
        </w:rPr>
        <w:t>007</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900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w:t>
            </w:r>
            <w:bookmarkStart w:id="1" w:name="_GoBack"/>
            <w:bookmarkEnd w:id="1"/>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252B82C7">
      <w:pPr>
        <w:pStyle w:val="2"/>
        <w:ind w:left="0" w:leftChars="0" w:firstLine="0" w:firstLineChars="0"/>
        <w:rPr>
          <w:rFonts w:hint="eastAsia" w:ascii="宋体" w:hAnsi="宋体" w:eastAsia="宋体" w:cs="宋体"/>
          <w:b/>
          <w:bCs/>
          <w:color w:val="000000"/>
          <w:sz w:val="24"/>
          <w:szCs w:val="24"/>
        </w:rPr>
      </w:pPr>
    </w:p>
    <w:p w14:paraId="0CC2CA44">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20</w:t>
      </w:r>
      <w:r>
        <w:rPr>
          <w:rFonts w:hint="eastAsia" w:ascii="宋体" w:hAnsi="宋体" w:eastAsia="宋体" w:cs="宋体"/>
          <w:b/>
          <w:bCs/>
          <w:color w:val="000000"/>
          <w:sz w:val="24"/>
          <w:szCs w:val="24"/>
        </w:rPr>
        <w:t>日，具体开标时间及地点另行通知</w:t>
      </w: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02B449C8">
      <w:pPr>
        <w:pStyle w:val="2"/>
        <w:rPr>
          <w:sz w:val="24"/>
        </w:rPr>
      </w:pPr>
    </w:p>
    <w:p w14:paraId="27CEEF62">
      <w:pPr>
        <w:pStyle w:val="2"/>
        <w:rPr>
          <w:sz w:val="24"/>
        </w:rPr>
      </w:pPr>
    </w:p>
    <w:p w14:paraId="2B66EDA4">
      <w:pPr>
        <w:pStyle w:val="2"/>
        <w:rPr>
          <w:sz w:val="24"/>
        </w:rPr>
      </w:pPr>
    </w:p>
    <w:p w14:paraId="334AABCA">
      <w:pPr>
        <w:pStyle w:val="2"/>
        <w:rPr>
          <w:sz w:val="24"/>
        </w:rPr>
      </w:pPr>
    </w:p>
    <w:p w14:paraId="58612482">
      <w:pPr>
        <w:pStyle w:val="2"/>
        <w:rPr>
          <w:sz w:val="24"/>
        </w:rPr>
      </w:pPr>
    </w:p>
    <w:p w14:paraId="220A570C">
      <w:pPr>
        <w:pStyle w:val="2"/>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700D8BB3">
      <w:pPr>
        <w:pStyle w:val="2"/>
        <w:rPr>
          <w:rFonts w:hint="eastAsia"/>
          <w:sz w:val="24"/>
        </w:rPr>
      </w:pPr>
    </w:p>
    <w:p w14:paraId="7FA6C58D">
      <w:pPr>
        <w:pStyle w:val="2"/>
        <w:ind w:left="0" w:leftChars="0" w:firstLine="0" w:firstLineChars="0"/>
        <w:rPr>
          <w:rFonts w:hint="eastAsia"/>
          <w:sz w:val="24"/>
        </w:rPr>
      </w:pPr>
    </w:p>
    <w:p w14:paraId="0E0BA325">
      <w:pPr>
        <w:pStyle w:val="2"/>
        <w:ind w:left="0" w:leftChars="0" w:firstLine="0" w:firstLineChars="0"/>
        <w:rPr>
          <w:rFonts w:hint="eastAsia"/>
          <w:sz w:val="24"/>
        </w:rPr>
      </w:pPr>
    </w:p>
    <w:p w14:paraId="48C821A8">
      <w:pPr>
        <w:pStyle w:val="2"/>
        <w:ind w:left="0" w:leftChars="0" w:firstLine="0" w:firstLineChars="0"/>
        <w:rPr>
          <w:rFonts w:hint="eastAsia"/>
          <w:sz w:val="24"/>
        </w:rPr>
      </w:pPr>
    </w:p>
    <w:p w14:paraId="6BFEB48B">
      <w:pPr>
        <w:pStyle w:val="2"/>
        <w:ind w:left="0" w:leftChars="0" w:firstLine="0" w:firstLineChars="0"/>
        <w:rPr>
          <w:rFonts w:hint="eastAsia"/>
          <w:sz w:val="24"/>
        </w:rPr>
      </w:pPr>
    </w:p>
    <w:p w14:paraId="3EF7C5DC">
      <w:pPr>
        <w:pStyle w:val="2"/>
        <w:ind w:left="0" w:leftChars="0" w:firstLine="0" w:firstLineChars="0"/>
        <w:rPr>
          <w:rFonts w:hint="eastAsia"/>
          <w:sz w:val="24"/>
        </w:rPr>
      </w:pPr>
    </w:p>
    <w:p w14:paraId="503ACAAD">
      <w:pPr>
        <w:pStyle w:val="2"/>
        <w:ind w:left="0" w:leftChars="0" w:firstLine="0" w:firstLineChars="0"/>
        <w:rPr>
          <w:rFonts w:hint="eastAsia"/>
          <w:sz w:val="24"/>
        </w:rPr>
      </w:pPr>
    </w:p>
    <w:p w14:paraId="6CD35A23">
      <w:pPr>
        <w:pStyle w:val="2"/>
        <w:ind w:left="0" w:leftChars="0" w:firstLine="0" w:firstLineChars="0"/>
        <w:rPr>
          <w:rFonts w:hint="eastAsia"/>
          <w:sz w:val="24"/>
        </w:rPr>
      </w:pPr>
    </w:p>
    <w:p w14:paraId="0E8168C0">
      <w:pPr>
        <w:pStyle w:val="2"/>
        <w:ind w:left="0" w:leftChars="0" w:firstLine="0" w:firstLineChars="0"/>
        <w:rPr>
          <w:rFonts w:hint="eastAsia"/>
          <w:sz w:val="24"/>
        </w:rPr>
      </w:pPr>
    </w:p>
    <w:p w14:paraId="0B320E33">
      <w:pPr>
        <w:pStyle w:val="2"/>
        <w:ind w:left="0" w:leftChars="0" w:firstLine="0" w:firstLineChars="0"/>
        <w:rPr>
          <w:rFonts w:hint="eastAsia"/>
          <w:sz w:val="24"/>
        </w:rPr>
      </w:pPr>
    </w:p>
    <w:p w14:paraId="0AD773DB">
      <w:pPr>
        <w:pStyle w:val="2"/>
        <w:ind w:left="0" w:leftChars="0" w:firstLine="0" w:firstLineChars="0"/>
        <w:rPr>
          <w:rFonts w:hint="eastAsia"/>
          <w:sz w:val="24"/>
        </w:rPr>
      </w:pPr>
    </w:p>
    <w:p w14:paraId="5D003E69">
      <w:pPr>
        <w:pStyle w:val="2"/>
        <w:ind w:left="0" w:leftChars="0" w:firstLine="0" w:firstLineChars="0"/>
        <w:rPr>
          <w:rFonts w:hint="eastAsia"/>
          <w:sz w:val="24"/>
        </w:rPr>
      </w:pPr>
    </w:p>
    <w:p w14:paraId="65FE0A20">
      <w:pPr>
        <w:pStyle w:val="2"/>
        <w:ind w:left="0" w:leftChars="0" w:firstLine="0" w:firstLineChars="0"/>
        <w:rPr>
          <w:rFonts w:hint="eastAsia"/>
          <w:sz w:val="24"/>
        </w:rPr>
      </w:pPr>
    </w:p>
    <w:p w14:paraId="1D77A732">
      <w:pPr>
        <w:pStyle w:val="2"/>
        <w:ind w:left="0" w:leftChars="0" w:firstLine="0" w:firstLineChars="0"/>
        <w:rPr>
          <w:rFonts w:hint="eastAsia"/>
          <w:sz w:val="24"/>
        </w:rPr>
      </w:pPr>
    </w:p>
    <w:p w14:paraId="21247050">
      <w:pPr>
        <w:pStyle w:val="2"/>
        <w:ind w:left="0" w:leftChars="0" w:firstLine="0" w:firstLineChars="0"/>
        <w:rPr>
          <w:rFonts w:hint="eastAsia"/>
          <w:sz w:val="24"/>
        </w:rPr>
      </w:pPr>
    </w:p>
    <w:p w14:paraId="14D95314">
      <w:pPr>
        <w:pStyle w:val="2"/>
        <w:ind w:left="0" w:leftChars="0" w:firstLine="0" w:firstLineChars="0"/>
        <w:rPr>
          <w:rFonts w:hint="eastAsia"/>
          <w:sz w:val="24"/>
        </w:rPr>
      </w:pPr>
    </w:p>
    <w:p w14:paraId="0E246929">
      <w:pPr>
        <w:pStyle w:val="2"/>
        <w:ind w:left="0" w:leftChars="0" w:firstLine="0" w:firstLineChars="0"/>
        <w:rPr>
          <w:rFonts w:hint="eastAsia"/>
          <w:sz w:val="24"/>
        </w:rPr>
      </w:pPr>
    </w:p>
    <w:p w14:paraId="1FC5E8BC">
      <w:pPr>
        <w:pStyle w:val="2"/>
        <w:ind w:left="0" w:leftChars="0" w:firstLine="0" w:firstLineChars="0"/>
        <w:rPr>
          <w:rFonts w:hint="eastAsia"/>
          <w:sz w:val="24"/>
        </w:rPr>
      </w:pPr>
    </w:p>
    <w:p w14:paraId="1BFA174B">
      <w:pPr>
        <w:pStyle w:val="2"/>
        <w:ind w:left="0" w:leftChars="0" w:firstLine="0" w:firstLineChars="0"/>
        <w:rPr>
          <w:rFonts w:hint="eastAsia"/>
          <w:sz w:val="24"/>
        </w:rPr>
      </w:pPr>
    </w:p>
    <w:p w14:paraId="71197029">
      <w:pPr>
        <w:pStyle w:val="2"/>
        <w:ind w:left="0" w:leftChars="0" w:firstLine="0" w:firstLineChars="0"/>
        <w:rPr>
          <w:rFonts w:hint="eastAsia"/>
          <w:sz w:val="24"/>
        </w:rPr>
      </w:pPr>
    </w:p>
    <w:p w14:paraId="0C4D3BE7">
      <w:pPr>
        <w:pStyle w:val="2"/>
        <w:ind w:left="0" w:leftChars="0" w:firstLine="0" w:firstLineChars="0"/>
        <w:rPr>
          <w:rFonts w:hint="eastAsia"/>
          <w:sz w:val="24"/>
        </w:rPr>
      </w:pPr>
    </w:p>
    <w:p w14:paraId="05487E22">
      <w:pPr>
        <w:pStyle w:val="2"/>
        <w:ind w:left="0" w:leftChars="0" w:firstLine="0" w:firstLineChars="0"/>
        <w:rPr>
          <w:rFonts w:hint="eastAsia"/>
          <w:sz w:val="24"/>
        </w:rPr>
      </w:pPr>
    </w:p>
    <w:p w14:paraId="15A8D4BB">
      <w:pPr>
        <w:pStyle w:val="2"/>
        <w:ind w:left="0" w:leftChars="0" w:firstLine="0" w:firstLineChars="0"/>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b w:val="0"/>
          <w:bCs w:val="0"/>
          <w:sz w:val="24"/>
        </w:rPr>
      </w:pPr>
    </w:p>
    <w:p w14:paraId="2EBF3254">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投标人代表签字</w:t>
      </w:r>
      <w:r>
        <w:rPr>
          <w:rFonts w:ascii="宋体" w:hAnsi="宋体"/>
          <w:b w:val="0"/>
          <w:bCs w:val="0"/>
          <w:sz w:val="24"/>
          <w:u w:val="single"/>
        </w:rPr>
        <w:t xml:space="preserve">                 </w:t>
      </w:r>
      <w:r>
        <w:rPr>
          <w:rFonts w:hint="eastAsia" w:ascii="宋体" w:hAnsi="宋体"/>
          <w:b w:val="0"/>
          <w:bCs w:val="0"/>
          <w:sz w:val="24"/>
          <w:u w:val="single"/>
        </w:rPr>
        <w:t xml:space="preserve">       </w:t>
      </w:r>
      <w:r>
        <w:rPr>
          <w:rFonts w:ascii="宋体" w:hAnsi="宋体"/>
          <w:b w:val="0"/>
          <w:bCs w:val="0"/>
          <w:sz w:val="24"/>
          <w:u w:val="single"/>
        </w:rPr>
        <w:t xml:space="preserve"> </w:t>
      </w:r>
    </w:p>
    <w:p w14:paraId="5E8E8226">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投标人名称（公章）</w:t>
      </w:r>
      <w:r>
        <w:rPr>
          <w:rFonts w:ascii="宋体" w:hAnsi="宋体"/>
          <w:b w:val="0"/>
          <w:bCs w:val="0"/>
          <w:sz w:val="24"/>
          <w:u w:val="single"/>
        </w:rPr>
        <w:t xml:space="preserve">                     </w:t>
      </w:r>
    </w:p>
    <w:p w14:paraId="387DD573">
      <w:pPr>
        <w:spacing w:line="360" w:lineRule="auto"/>
        <w:ind w:firstLine="4560" w:firstLineChars="1900"/>
        <w:rPr>
          <w:rFonts w:hint="eastAsia"/>
        </w:rPr>
      </w:pPr>
      <w:r>
        <w:rPr>
          <w:rFonts w:hint="eastAsia" w:ascii="宋体" w:hAnsi="宋体"/>
          <w:b w:val="0"/>
          <w:bCs w:val="0"/>
          <w:sz w:val="24"/>
        </w:rPr>
        <w:t>日期</w:t>
      </w:r>
      <w:r>
        <w:rPr>
          <w:rFonts w:ascii="宋体" w:hAnsi="宋体"/>
          <w:b w:val="0"/>
          <w:bCs w:val="0"/>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0E6B12CE">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硫酸铝</w:t>
      </w:r>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7BAF08D6">
      <w:pPr>
        <w:ind w:firstLine="570"/>
        <w:rPr>
          <w:sz w:val="28"/>
          <w:szCs w:val="28"/>
        </w:rPr>
      </w:pPr>
      <w:r>
        <w:rPr>
          <w:rFonts w:hint="eastAsia"/>
          <w:sz w:val="28"/>
          <w:szCs w:val="28"/>
        </w:rPr>
        <w:t>特此授权并申明！</w:t>
      </w:r>
    </w:p>
    <w:p w14:paraId="17259D10">
      <w:pPr>
        <w:rPr>
          <w:sz w:val="28"/>
          <w:szCs w:val="28"/>
        </w:rPr>
      </w:pPr>
    </w:p>
    <w:p w14:paraId="44621E5C">
      <w:pPr>
        <w:ind w:firstLine="3777" w:firstLineChars="1349"/>
        <w:rPr>
          <w:sz w:val="28"/>
          <w:szCs w:val="28"/>
        </w:rPr>
      </w:pPr>
      <w:r>
        <w:rPr>
          <w:rFonts w:hint="eastAsia"/>
          <w:sz w:val="28"/>
          <w:szCs w:val="28"/>
        </w:rPr>
        <w:t>公司名称：</w:t>
      </w:r>
      <w:r>
        <w:rPr>
          <w:rFonts w:hint="eastAsia"/>
          <w:sz w:val="28"/>
          <w:szCs w:val="28"/>
          <w:u w:val="single"/>
        </w:rPr>
        <w:t xml:space="preserve">                       </w:t>
      </w:r>
    </w:p>
    <w:p w14:paraId="04CC1BCA">
      <w:pPr>
        <w:ind w:firstLine="3777" w:firstLineChars="1349"/>
        <w:rPr>
          <w:b w:val="0"/>
          <w:bCs w:val="0"/>
          <w:sz w:val="28"/>
          <w:szCs w:val="28"/>
        </w:rPr>
      </w:pPr>
      <w:r>
        <w:rPr>
          <w:rFonts w:hint="eastAsia"/>
          <w:b w:val="0"/>
          <w:bCs w:val="0"/>
          <w:sz w:val="28"/>
          <w:szCs w:val="28"/>
        </w:rPr>
        <w:t>公司法人签名：</w:t>
      </w:r>
      <w:r>
        <w:rPr>
          <w:rFonts w:hint="eastAsia"/>
          <w:b w:val="0"/>
          <w:bCs w:val="0"/>
          <w:sz w:val="28"/>
          <w:szCs w:val="28"/>
          <w:u w:val="single"/>
        </w:rPr>
        <w:t xml:space="preserve">                   </w:t>
      </w:r>
    </w:p>
    <w:p w14:paraId="6D689A5C">
      <w:pPr>
        <w:ind w:firstLine="3794" w:firstLineChars="1355"/>
        <w:rPr>
          <w:sz w:val="28"/>
          <w:szCs w:val="28"/>
        </w:rPr>
      </w:pPr>
      <w:r>
        <w:rPr>
          <w:rFonts w:hint="eastAsia"/>
          <w:b w:val="0"/>
          <w:bCs w:val="0"/>
          <w:sz w:val="28"/>
          <w:szCs w:val="28"/>
        </w:rPr>
        <w:t>授权代表签名：</w:t>
      </w:r>
      <w:r>
        <w:rPr>
          <w:rFonts w:hint="eastAsia"/>
          <w:b w:val="0"/>
          <w:bCs w:val="0"/>
          <w:sz w:val="28"/>
          <w:szCs w:val="28"/>
          <w:u w:val="single"/>
        </w:rPr>
        <w:t xml:space="preserve"> </w:t>
      </w:r>
      <w:r>
        <w:rPr>
          <w:rFonts w:hint="eastAsia"/>
          <w:sz w:val="28"/>
          <w:szCs w:val="28"/>
          <w:u w:val="single"/>
        </w:rPr>
        <w:t xml:space="preserve">                  </w:t>
      </w:r>
    </w:p>
    <w:p w14:paraId="30E71B76">
      <w:pPr>
        <w:ind w:firstLine="3794" w:firstLineChars="1355"/>
        <w:rPr>
          <w:sz w:val="28"/>
          <w:szCs w:val="28"/>
        </w:rPr>
      </w:pPr>
      <w:r>
        <w:rPr>
          <w:rFonts w:hint="eastAsia"/>
          <w:sz w:val="28"/>
          <w:szCs w:val="28"/>
        </w:rPr>
        <w:t>授权日期：</w:t>
      </w:r>
      <w:r>
        <w:rPr>
          <w:rFonts w:hint="eastAsia"/>
          <w:sz w:val="28"/>
          <w:szCs w:val="28"/>
          <w:u w:val="single"/>
        </w:rPr>
        <w:t xml:space="preserve">                       </w:t>
      </w:r>
    </w:p>
    <w:p w14:paraId="4A05B520">
      <w:pPr>
        <w:tabs>
          <w:tab w:val="left" w:pos="0"/>
        </w:tabs>
        <w:spacing w:line="480" w:lineRule="auto"/>
        <w:ind w:firstLine="3780" w:firstLineChars="1350"/>
        <w:rPr>
          <w:rFonts w:hint="eastAsia"/>
          <w:sz w:val="28"/>
          <w:szCs w:val="28"/>
        </w:rPr>
      </w:pPr>
      <w:r>
        <w:rPr>
          <w:rFonts w:hint="eastAsia"/>
          <w:sz w:val="28"/>
          <w:szCs w:val="28"/>
        </w:rPr>
        <w:t>公章：</w:t>
      </w:r>
    </w:p>
    <w:p w14:paraId="5CE72472">
      <w:pPr>
        <w:pStyle w:val="2"/>
        <w:rPr>
          <w:rFonts w:hint="eastAsia"/>
          <w:sz w:val="28"/>
          <w:szCs w:val="28"/>
        </w:rPr>
      </w:pPr>
    </w:p>
    <w:p w14:paraId="24C902E4">
      <w:pPr>
        <w:pStyle w:val="2"/>
        <w:ind w:left="0" w:leftChars="0" w:firstLine="0" w:firstLineChars="0"/>
        <w:rPr>
          <w:rFonts w:hint="eastAsia"/>
          <w:sz w:val="28"/>
          <w:szCs w:val="28"/>
        </w:rPr>
      </w:pPr>
    </w:p>
    <w:p w14:paraId="233C8C15">
      <w:pPr>
        <w:pStyle w:val="2"/>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rightChars="0"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b w:val="0"/>
          <w:bCs w:val="0"/>
          <w:sz w:val="28"/>
          <w:szCs w:val="28"/>
        </w:rPr>
      </w:pPr>
      <w:r>
        <w:rPr>
          <w:rFonts w:hint="eastAsia"/>
          <w:sz w:val="28"/>
          <w:szCs w:val="28"/>
        </w:rPr>
        <w:t>公司法人代</w:t>
      </w:r>
      <w:r>
        <w:rPr>
          <w:rFonts w:hint="eastAsia"/>
          <w:b w:val="0"/>
          <w:bCs w:val="0"/>
          <w:sz w:val="28"/>
          <w:szCs w:val="28"/>
        </w:rPr>
        <w:t>表签名：</w:t>
      </w:r>
      <w:r>
        <w:rPr>
          <w:rFonts w:hint="eastAsia"/>
          <w:b w:val="0"/>
          <w:bCs w:val="0"/>
          <w:sz w:val="28"/>
          <w:szCs w:val="28"/>
          <w:u w:val="single"/>
        </w:rPr>
        <w:t xml:space="preserve">                   </w:t>
      </w:r>
    </w:p>
    <w:p w14:paraId="18187A60">
      <w:pPr>
        <w:ind w:firstLine="4074" w:firstLineChars="1455"/>
        <w:rPr>
          <w:sz w:val="28"/>
          <w:szCs w:val="28"/>
        </w:rPr>
      </w:pPr>
      <w:r>
        <w:rPr>
          <w:rFonts w:hint="eastAsia"/>
          <w:b w:val="0"/>
          <w:bCs w:val="0"/>
          <w:sz w:val="28"/>
          <w:szCs w:val="28"/>
        </w:rPr>
        <w:t>授权代表签名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22B12860"/>
    <w:rsid w:val="237B66FA"/>
    <w:rsid w:val="242239CA"/>
    <w:rsid w:val="2D876E33"/>
    <w:rsid w:val="329D7B2C"/>
    <w:rsid w:val="39893012"/>
    <w:rsid w:val="3D800FAA"/>
    <w:rsid w:val="3EF31657"/>
    <w:rsid w:val="3F704C23"/>
    <w:rsid w:val="42BB6AA2"/>
    <w:rsid w:val="46830F01"/>
    <w:rsid w:val="471800D6"/>
    <w:rsid w:val="49A30EDA"/>
    <w:rsid w:val="4B1E067A"/>
    <w:rsid w:val="4CE33DA7"/>
    <w:rsid w:val="4E155EC2"/>
    <w:rsid w:val="4FC54E9E"/>
    <w:rsid w:val="517D259F"/>
    <w:rsid w:val="565B6123"/>
    <w:rsid w:val="57CC7A12"/>
    <w:rsid w:val="5E9132E0"/>
    <w:rsid w:val="5E926C81"/>
    <w:rsid w:val="69CF18CF"/>
    <w:rsid w:val="70FD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355</Words>
  <Characters>857</Characters>
  <Lines>40</Lines>
  <Paragraphs>11</Paragraphs>
  <TotalTime>0</TotalTime>
  <ScaleCrop>false</ScaleCrop>
  <LinksUpToDate>false</LinksUpToDate>
  <CharactersWithSpaces>871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2025-03-14T06:15:59Z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