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0FDB6">
      <w:pPr>
        <w:jc w:val="center"/>
        <w:rPr>
          <w:sz w:val="44"/>
        </w:rPr>
      </w:pPr>
      <w:r>
        <w:rPr>
          <w:rFonts w:hint="eastAsia"/>
          <w:sz w:val="44"/>
        </w:rPr>
        <w:t>浙江景兴纸业股份有限公司</w:t>
      </w:r>
    </w:p>
    <w:p w14:paraId="6448AEEB">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14:paraId="0F1E6109">
      <w:pPr>
        <w:jc w:val="center"/>
      </w:pPr>
    </w:p>
    <w:p w14:paraId="246477F4">
      <w:pPr>
        <w:jc w:val="center"/>
      </w:pPr>
    </w:p>
    <w:p w14:paraId="5562089C">
      <w:pPr>
        <w:jc w:val="center"/>
      </w:pPr>
    </w:p>
    <w:p w14:paraId="769A2E4E">
      <w:pPr>
        <w:jc w:val="center"/>
      </w:pPr>
    </w:p>
    <w:p w14:paraId="49D7BF89">
      <w:pPr>
        <w:jc w:val="center"/>
      </w:pPr>
    </w:p>
    <w:p w14:paraId="324AECA9">
      <w:pPr>
        <w:jc w:val="center"/>
      </w:pPr>
    </w:p>
    <w:p w14:paraId="36C5A200">
      <w:pPr>
        <w:jc w:val="center"/>
      </w:pPr>
    </w:p>
    <w:p w14:paraId="3797F290">
      <w:pPr>
        <w:jc w:val="center"/>
      </w:pPr>
    </w:p>
    <w:p w14:paraId="23F8D2F2">
      <w:pPr>
        <w:jc w:val="center"/>
      </w:pPr>
    </w:p>
    <w:p w14:paraId="7ECE2A9E">
      <w:pPr>
        <w:jc w:val="center"/>
      </w:pPr>
    </w:p>
    <w:p w14:paraId="5CF9CA28">
      <w:pPr>
        <w:jc w:val="center"/>
      </w:pPr>
    </w:p>
    <w:p w14:paraId="1E25DFA7">
      <w:pPr>
        <w:jc w:val="center"/>
      </w:pPr>
    </w:p>
    <w:p w14:paraId="00FCEA95">
      <w:pPr>
        <w:pStyle w:val="11"/>
        <w:ind w:left="0" w:leftChars="0" w:firstLine="3840" w:firstLineChars="1200"/>
        <w:jc w:val="both"/>
        <w:rPr>
          <w:rFonts w:hint="eastAsia" w:eastAsia="黑体"/>
          <w:lang w:val="en-US" w:eastAsia="zh-CN"/>
        </w:rPr>
      </w:pPr>
      <w:r>
        <w:rPr>
          <w:rFonts w:hint="eastAsia"/>
          <w:lang w:val="en-US" w:eastAsia="zh-CN"/>
        </w:rPr>
        <w:t>AKD浆内施胶剂</w:t>
      </w:r>
    </w:p>
    <w:p w14:paraId="3EA9A000">
      <w:pPr>
        <w:jc w:val="center"/>
        <w:rPr>
          <w:rFonts w:eastAsia="楷体_GB2312"/>
          <w:b/>
          <w:bCs/>
          <w:sz w:val="52"/>
          <w:szCs w:val="52"/>
        </w:rPr>
      </w:pPr>
      <w:r>
        <w:rPr>
          <w:rFonts w:hint="eastAsia"/>
          <w:b/>
          <w:bCs/>
          <w:sz w:val="52"/>
          <w:szCs w:val="52"/>
        </w:rPr>
        <w:t>招标文件</w:t>
      </w:r>
    </w:p>
    <w:p w14:paraId="4A31B34F">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36</w:t>
      </w:r>
      <w:r>
        <w:rPr>
          <w:rFonts w:hint="eastAsia"/>
        </w:rPr>
        <w:t>）</w:t>
      </w:r>
    </w:p>
    <w:p w14:paraId="01D21B60">
      <w:pPr>
        <w:jc w:val="center"/>
      </w:pPr>
    </w:p>
    <w:p w14:paraId="0FD12A11">
      <w:pPr>
        <w:jc w:val="center"/>
      </w:pPr>
    </w:p>
    <w:p w14:paraId="56A0FFD2">
      <w:pPr>
        <w:jc w:val="center"/>
      </w:pPr>
    </w:p>
    <w:p w14:paraId="1C3FA9A1">
      <w:pPr>
        <w:jc w:val="center"/>
      </w:pPr>
    </w:p>
    <w:p w14:paraId="4E85EFE6">
      <w:pPr>
        <w:jc w:val="center"/>
      </w:pPr>
    </w:p>
    <w:p w14:paraId="5E64A997">
      <w:pPr>
        <w:jc w:val="center"/>
        <w:rPr>
          <w:rFonts w:eastAsia="楷体_GB2312"/>
        </w:rPr>
      </w:pPr>
    </w:p>
    <w:p w14:paraId="213C4A57">
      <w:pPr>
        <w:jc w:val="center"/>
        <w:rPr>
          <w:rFonts w:eastAsia="楷体_GB2312"/>
        </w:rPr>
      </w:pPr>
    </w:p>
    <w:p w14:paraId="31AE3AE4">
      <w:pPr>
        <w:jc w:val="center"/>
      </w:pPr>
    </w:p>
    <w:p w14:paraId="281384CA">
      <w:pPr>
        <w:pStyle w:val="11"/>
        <w:ind w:left="5250"/>
      </w:pPr>
    </w:p>
    <w:p w14:paraId="208074A2">
      <w:pPr>
        <w:pStyle w:val="11"/>
        <w:ind w:left="5250"/>
      </w:pPr>
    </w:p>
    <w:p w14:paraId="157C3E67">
      <w:pPr>
        <w:rPr>
          <w:rFonts w:eastAsia="楷体_GB2312"/>
        </w:rPr>
      </w:pPr>
    </w:p>
    <w:p w14:paraId="6544761B">
      <w:pPr>
        <w:rPr>
          <w:rFonts w:eastAsia="楷体_GB2312"/>
        </w:rPr>
      </w:pPr>
    </w:p>
    <w:p w14:paraId="27C68E67">
      <w:pPr>
        <w:jc w:val="center"/>
        <w:rPr>
          <w:rFonts w:ascii="宋体" w:hAnsi="宋体"/>
          <w:sz w:val="44"/>
          <w:szCs w:val="44"/>
        </w:rPr>
      </w:pPr>
      <w:r>
        <w:rPr>
          <w:rFonts w:hint="eastAsia" w:ascii="宋体" w:hAnsi="宋体"/>
          <w:sz w:val="44"/>
          <w:szCs w:val="44"/>
        </w:rPr>
        <w:t>浙江景兴纸业股份有限公司</w:t>
      </w:r>
    </w:p>
    <w:p w14:paraId="4361DF9F">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8</w:t>
      </w:r>
      <w:r>
        <w:rPr>
          <w:rFonts w:hint="eastAsia" w:ascii="宋体" w:hAnsi="宋体"/>
          <w:sz w:val="44"/>
          <w:szCs w:val="44"/>
        </w:rPr>
        <w:t>月</w:t>
      </w:r>
    </w:p>
    <w:p w14:paraId="258C2A15"/>
    <w:p w14:paraId="28642EE6">
      <w:pPr>
        <w:pStyle w:val="11"/>
        <w:ind w:left="5250"/>
      </w:pPr>
    </w:p>
    <w:p w14:paraId="7095CD61">
      <w:pPr>
        <w:pStyle w:val="11"/>
        <w:ind w:left="5250"/>
      </w:pPr>
    </w:p>
    <w:p w14:paraId="2B6F882C">
      <w:pPr>
        <w:jc w:val="center"/>
        <w:rPr>
          <w:rFonts w:ascii="楷体_GB2312"/>
          <w:b/>
          <w:bCs/>
          <w:sz w:val="32"/>
          <w:szCs w:val="36"/>
        </w:rPr>
      </w:pPr>
      <w:r>
        <w:rPr>
          <w:rFonts w:hint="eastAsia" w:ascii="楷体_GB2312"/>
          <w:b/>
          <w:bCs/>
          <w:sz w:val="32"/>
          <w:szCs w:val="36"/>
        </w:rPr>
        <w:t>招标文件目录</w:t>
      </w:r>
    </w:p>
    <w:p w14:paraId="41D05831">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1</w:t>
      </w:r>
    </w:p>
    <w:p w14:paraId="686094B7">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1</w:t>
      </w:r>
    </w:p>
    <w:p w14:paraId="6B744943">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lang w:val="en-US" w:eastAsia="zh-CN"/>
        </w:rPr>
        <w:t>1</w:t>
      </w:r>
    </w:p>
    <w:p w14:paraId="681482B3">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3</w:t>
      </w:r>
    </w:p>
    <w:p w14:paraId="409621D6">
      <w:pPr>
        <w:numPr>
          <w:ilvl w:val="0"/>
          <w:numId w:val="1"/>
        </w:numPr>
        <w:rPr>
          <w:rFonts w:hint="default"/>
          <w:sz w:val="28"/>
          <w:lang w:val="en-US"/>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lang w:val="en-US" w:eastAsia="zh-CN"/>
        </w:rPr>
        <w:t>3</w:t>
      </w:r>
    </w:p>
    <w:p w14:paraId="5E37AFA1">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2AFF492">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26F8B6A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17E3C455">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1C6F6A3">
      <w:pPr>
        <w:numPr>
          <w:ilvl w:val="0"/>
          <w:numId w:val="1"/>
        </w:numPr>
        <w:rPr>
          <w:sz w:val="28"/>
        </w:rPr>
      </w:pPr>
      <w:r>
        <w:rPr>
          <w:rFonts w:hint="eastAsia"/>
          <w:sz w:val="28"/>
        </w:rPr>
        <w:t>投标程序</w:t>
      </w:r>
      <w:r>
        <w:rPr>
          <w:sz w:val="28"/>
        </w:rPr>
        <w:t>……………………………………………………………</w:t>
      </w:r>
      <w:r>
        <w:rPr>
          <w:rFonts w:hint="eastAsia"/>
          <w:sz w:val="28"/>
        </w:rPr>
        <w:t>..</w:t>
      </w:r>
      <w:r>
        <w:rPr>
          <w:sz w:val="28"/>
        </w:rPr>
        <w:t>.5</w:t>
      </w:r>
    </w:p>
    <w:p w14:paraId="45DA8D81">
      <w:pPr>
        <w:numPr>
          <w:ilvl w:val="0"/>
          <w:numId w:val="1"/>
        </w:numPr>
        <w:rPr>
          <w:sz w:val="28"/>
        </w:rPr>
      </w:pPr>
      <w:r>
        <w:rPr>
          <w:rFonts w:hint="eastAsia"/>
          <w:sz w:val="28"/>
        </w:rPr>
        <w:t>附件</w:t>
      </w:r>
      <w:r>
        <w:rPr>
          <w:sz w:val="28"/>
        </w:rPr>
        <w:t>………………………………………………………………</w:t>
      </w:r>
      <w:r>
        <w:rPr>
          <w:rFonts w:hint="eastAsia"/>
          <w:sz w:val="28"/>
        </w:rPr>
        <w:t>.</w:t>
      </w:r>
      <w:r>
        <w:rPr>
          <w:sz w:val="28"/>
        </w:rPr>
        <w:t>…..6</w:t>
      </w:r>
    </w:p>
    <w:p w14:paraId="6EDD63CF">
      <w:pPr>
        <w:numPr>
          <w:ilvl w:val="1"/>
          <w:numId w:val="1"/>
        </w:numPr>
        <w:tabs>
          <w:tab w:val="left" w:pos="735"/>
          <w:tab w:val="clear" w:pos="1140"/>
        </w:tabs>
        <w:ind w:hanging="930"/>
        <w:rPr>
          <w:sz w:val="28"/>
        </w:rPr>
      </w:pPr>
      <w:r>
        <w:rPr>
          <w:rFonts w:hint="eastAsia"/>
          <w:sz w:val="28"/>
        </w:rPr>
        <w:t>投标函</w:t>
      </w:r>
      <w:r>
        <w:rPr>
          <w:sz w:val="28"/>
        </w:rPr>
        <w:t>……………………………………………………..………....6</w:t>
      </w:r>
    </w:p>
    <w:p w14:paraId="7E09932A">
      <w:pPr>
        <w:numPr>
          <w:ilvl w:val="1"/>
          <w:numId w:val="1"/>
        </w:numPr>
        <w:tabs>
          <w:tab w:val="left" w:pos="735"/>
          <w:tab w:val="clear" w:pos="1140"/>
        </w:tabs>
        <w:ind w:hanging="930"/>
        <w:rPr>
          <w:sz w:val="28"/>
        </w:rPr>
      </w:pPr>
      <w:r>
        <w:rPr>
          <w:rFonts w:hint="eastAsia"/>
          <w:sz w:val="28"/>
        </w:rPr>
        <w:t>投标书目录</w:t>
      </w:r>
      <w:r>
        <w:rPr>
          <w:sz w:val="28"/>
        </w:rPr>
        <w:t>…………………………………………………..………7</w:t>
      </w:r>
    </w:p>
    <w:p w14:paraId="3C32E3BE">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12885F25">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1D74CB3">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2FF75446">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05415A98">
      <w:pPr>
        <w:rPr>
          <w:sz w:val="28"/>
        </w:rPr>
      </w:pPr>
    </w:p>
    <w:p w14:paraId="52D37573">
      <w:pPr>
        <w:rPr>
          <w:sz w:val="28"/>
        </w:rPr>
      </w:pPr>
    </w:p>
    <w:p w14:paraId="300D9F02">
      <w:pPr>
        <w:pStyle w:val="11"/>
        <w:ind w:left="5250"/>
        <w:rPr>
          <w:rFonts w:hint="eastAsia"/>
        </w:rPr>
      </w:pPr>
    </w:p>
    <w:p w14:paraId="44739F52">
      <w:pPr>
        <w:pStyle w:val="11"/>
        <w:ind w:left="5250"/>
      </w:pPr>
    </w:p>
    <w:p w14:paraId="4F3A05CD">
      <w:pPr>
        <w:numPr>
          <w:ilvl w:val="0"/>
          <w:numId w:val="2"/>
        </w:numPr>
        <w:spacing w:line="360" w:lineRule="auto"/>
        <w:ind w:left="735" w:hanging="735"/>
        <w:rPr>
          <w:b/>
          <w:bCs/>
          <w:sz w:val="24"/>
        </w:rPr>
      </w:pPr>
      <w:r>
        <w:rPr>
          <w:rFonts w:hint="eastAsia"/>
          <w:b/>
          <w:bCs/>
          <w:sz w:val="28"/>
        </w:rPr>
        <w:t>投标邀请</w:t>
      </w:r>
    </w:p>
    <w:p w14:paraId="43B6B606">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78000935">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val="en-US" w:eastAsia="zh-CN"/>
        </w:rPr>
        <w:t>AKD浆内施胶剂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14:paraId="69C1A8AE">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931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340"/>
        <w:gridCol w:w="1440"/>
        <w:gridCol w:w="1815"/>
        <w:gridCol w:w="2895"/>
      </w:tblGrid>
      <w:tr w14:paraId="42F9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825" w:type="dxa"/>
            <w:vAlign w:val="center"/>
          </w:tcPr>
          <w:p w14:paraId="292F8D1D">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2340" w:type="dxa"/>
            <w:vAlign w:val="center"/>
          </w:tcPr>
          <w:p w14:paraId="1E15D345">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440" w:type="dxa"/>
            <w:vAlign w:val="center"/>
          </w:tcPr>
          <w:p w14:paraId="51F83BD0">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815" w:type="dxa"/>
            <w:vAlign w:val="center"/>
          </w:tcPr>
          <w:p w14:paraId="1BD8DA53">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r>
              <w:rPr>
                <w:rFonts w:hint="eastAsia" w:cs="Times New Roman" w:asciiTheme="minorEastAsia" w:hAnsiTheme="minorEastAsia" w:eastAsiaTheme="minorEastAsia"/>
                <w:b/>
                <w:sz w:val="24"/>
                <w:szCs w:val="24"/>
                <w:lang w:val="en-US" w:eastAsia="zh-CN"/>
              </w:rPr>
              <w:t>/月</w:t>
            </w:r>
            <w:r>
              <w:rPr>
                <w:rFonts w:hint="eastAsia" w:cs="Times New Roman" w:asciiTheme="minorEastAsia" w:hAnsiTheme="minorEastAsia" w:eastAsiaTheme="minorEastAsia"/>
                <w:b/>
                <w:sz w:val="24"/>
                <w:szCs w:val="24"/>
              </w:rPr>
              <w:t>）</w:t>
            </w:r>
          </w:p>
        </w:tc>
        <w:tc>
          <w:tcPr>
            <w:tcW w:w="2895" w:type="dxa"/>
            <w:vAlign w:val="center"/>
          </w:tcPr>
          <w:p w14:paraId="56F3611D">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14:paraId="279C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5" w:type="dxa"/>
            <w:vAlign w:val="center"/>
          </w:tcPr>
          <w:p w14:paraId="0ADEF4B4">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2340" w:type="dxa"/>
            <w:vAlign w:val="center"/>
          </w:tcPr>
          <w:p w14:paraId="3AAB4D6D">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AKD浆内施胶剂</w:t>
            </w:r>
          </w:p>
        </w:tc>
        <w:tc>
          <w:tcPr>
            <w:tcW w:w="1440" w:type="dxa"/>
            <w:vAlign w:val="center"/>
          </w:tcPr>
          <w:p w14:paraId="08908097">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18%含量</w:t>
            </w:r>
          </w:p>
        </w:tc>
        <w:tc>
          <w:tcPr>
            <w:tcW w:w="1815" w:type="dxa"/>
            <w:vAlign w:val="center"/>
          </w:tcPr>
          <w:p w14:paraId="58957BB6">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约200吨</w:t>
            </w:r>
          </w:p>
        </w:tc>
        <w:tc>
          <w:tcPr>
            <w:tcW w:w="2895" w:type="dxa"/>
            <w:vAlign w:val="top"/>
          </w:tcPr>
          <w:p w14:paraId="7A335E77">
            <w:pPr>
              <w:pStyle w:val="18"/>
              <w:widowControl w:val="0"/>
              <w:spacing w:after="0"/>
              <w:ind w:firstLine="0" w:firstLineChars="0"/>
              <w:jc w:val="both"/>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月使用量，数据仅供参考</w:t>
            </w:r>
          </w:p>
        </w:tc>
      </w:tr>
    </w:tbl>
    <w:p w14:paraId="32E9C973">
      <w:pPr>
        <w:spacing w:line="400" w:lineRule="exact"/>
        <w:rPr>
          <w:rFonts w:hint="eastAsia" w:ascii="宋体" w:hAnsi="宋体"/>
          <w:sz w:val="24"/>
        </w:rPr>
      </w:pPr>
    </w:p>
    <w:p w14:paraId="2FBC45B9">
      <w:pPr>
        <w:spacing w:line="400" w:lineRule="exact"/>
        <w:rPr>
          <w:rFonts w:ascii="宋体" w:hAnsi="宋体"/>
          <w:sz w:val="24"/>
        </w:rPr>
      </w:pPr>
      <w:r>
        <w:rPr>
          <w:rFonts w:hint="eastAsia" w:ascii="宋体" w:hAnsi="宋体"/>
          <w:sz w:val="24"/>
        </w:rPr>
        <w:t>AKD</w:t>
      </w:r>
      <w:r>
        <w:rPr>
          <w:rFonts w:hint="eastAsia" w:ascii="宋体" w:hAnsi="宋体"/>
          <w:sz w:val="24"/>
          <w:lang w:eastAsia="zh-CN"/>
        </w:rPr>
        <w:t>浆内施胶剂</w:t>
      </w:r>
      <w:r>
        <w:rPr>
          <w:rFonts w:hint="eastAsia" w:ascii="宋体" w:hAnsi="宋体"/>
          <w:sz w:val="24"/>
        </w:rPr>
        <w:t>技术要求：</w:t>
      </w:r>
    </w:p>
    <w:tbl>
      <w:tblPr>
        <w:tblStyle w:val="8"/>
        <w:tblW w:w="91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3"/>
        <w:gridCol w:w="5309"/>
      </w:tblGrid>
      <w:tr w14:paraId="5C4B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vMerge w:val="restart"/>
            <w:noWrap w:val="0"/>
            <w:vAlign w:val="center"/>
          </w:tcPr>
          <w:p w14:paraId="31E99E9D">
            <w:pPr>
              <w:spacing w:line="400" w:lineRule="exact"/>
              <w:jc w:val="center"/>
              <w:rPr>
                <w:rFonts w:ascii="宋体" w:hAnsi="宋体"/>
                <w:sz w:val="24"/>
              </w:rPr>
            </w:pPr>
            <w:r>
              <w:rPr>
                <w:rFonts w:hint="eastAsia" w:ascii="宋体" w:hAnsi="宋体"/>
                <w:sz w:val="24"/>
              </w:rPr>
              <w:t>项    目</w:t>
            </w:r>
          </w:p>
        </w:tc>
        <w:tc>
          <w:tcPr>
            <w:tcW w:w="5309" w:type="dxa"/>
            <w:noWrap w:val="0"/>
            <w:vAlign w:val="center"/>
          </w:tcPr>
          <w:p w14:paraId="3874B1A5">
            <w:pPr>
              <w:spacing w:line="400" w:lineRule="exact"/>
              <w:jc w:val="center"/>
              <w:rPr>
                <w:rFonts w:hint="eastAsia" w:ascii="宋体" w:hAnsi="宋体"/>
                <w:sz w:val="24"/>
              </w:rPr>
            </w:pPr>
            <w:r>
              <w:rPr>
                <w:rFonts w:hint="eastAsia" w:ascii="宋体" w:hAnsi="宋体"/>
                <w:sz w:val="24"/>
              </w:rPr>
              <w:t>指     标</w:t>
            </w:r>
          </w:p>
        </w:tc>
      </w:tr>
      <w:tr w14:paraId="2EDB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3793" w:type="dxa"/>
            <w:vMerge w:val="continue"/>
            <w:noWrap w:val="0"/>
            <w:vAlign w:val="center"/>
          </w:tcPr>
          <w:p w14:paraId="09CAFD9A">
            <w:pPr>
              <w:spacing w:line="400" w:lineRule="exact"/>
              <w:jc w:val="center"/>
              <w:rPr>
                <w:rFonts w:hint="eastAsia" w:ascii="宋体" w:hAnsi="宋体"/>
                <w:sz w:val="24"/>
              </w:rPr>
            </w:pPr>
          </w:p>
        </w:tc>
        <w:tc>
          <w:tcPr>
            <w:tcW w:w="5309" w:type="dxa"/>
            <w:noWrap w:val="0"/>
            <w:vAlign w:val="center"/>
          </w:tcPr>
          <w:p w14:paraId="278352FA">
            <w:pPr>
              <w:spacing w:line="400" w:lineRule="exact"/>
              <w:jc w:val="center"/>
              <w:rPr>
                <w:rFonts w:hint="eastAsia" w:ascii="宋体" w:hAnsi="宋体"/>
                <w:sz w:val="24"/>
              </w:rPr>
            </w:pPr>
            <w:r>
              <w:rPr>
                <w:rFonts w:hint="eastAsia" w:ascii="宋体" w:hAnsi="宋体"/>
                <w:sz w:val="24"/>
              </w:rPr>
              <w:t>18%含量</w:t>
            </w:r>
          </w:p>
        </w:tc>
      </w:tr>
      <w:tr w14:paraId="257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noWrap w:val="0"/>
            <w:vAlign w:val="center"/>
          </w:tcPr>
          <w:p w14:paraId="3B372C7B">
            <w:pPr>
              <w:spacing w:line="400" w:lineRule="exact"/>
              <w:jc w:val="center"/>
              <w:rPr>
                <w:rFonts w:ascii="宋体" w:hAnsi="宋体"/>
                <w:sz w:val="24"/>
              </w:rPr>
            </w:pPr>
            <w:r>
              <w:rPr>
                <w:rFonts w:hint="eastAsia" w:ascii="宋体" w:hAnsi="宋体"/>
                <w:sz w:val="24"/>
              </w:rPr>
              <w:t>PH值</w:t>
            </w:r>
          </w:p>
        </w:tc>
        <w:tc>
          <w:tcPr>
            <w:tcW w:w="5309" w:type="dxa"/>
            <w:noWrap w:val="0"/>
            <w:vAlign w:val="center"/>
          </w:tcPr>
          <w:p w14:paraId="427A07D7">
            <w:pPr>
              <w:spacing w:line="400" w:lineRule="exact"/>
              <w:jc w:val="center"/>
              <w:rPr>
                <w:rFonts w:hint="eastAsia" w:ascii="宋体" w:hAnsi="宋体"/>
                <w:sz w:val="24"/>
              </w:rPr>
            </w:pPr>
            <w:r>
              <w:rPr>
                <w:rFonts w:hint="eastAsia" w:ascii="宋体" w:hAnsi="宋体"/>
                <w:sz w:val="24"/>
              </w:rPr>
              <w:t>2.0-6.0</w:t>
            </w:r>
          </w:p>
        </w:tc>
      </w:tr>
      <w:tr w14:paraId="058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3793" w:type="dxa"/>
            <w:noWrap w:val="0"/>
            <w:vAlign w:val="center"/>
          </w:tcPr>
          <w:p w14:paraId="03E8A482">
            <w:pPr>
              <w:spacing w:line="400" w:lineRule="exact"/>
              <w:jc w:val="center"/>
              <w:rPr>
                <w:rFonts w:ascii="宋体" w:hAnsi="宋体"/>
                <w:sz w:val="24"/>
              </w:rPr>
            </w:pPr>
            <w:r>
              <w:rPr>
                <w:rFonts w:hint="eastAsia" w:ascii="宋体" w:hAnsi="宋体"/>
                <w:sz w:val="24"/>
              </w:rPr>
              <w:t>粘 度（</w:t>
            </w:r>
            <w:r>
              <w:rPr>
                <w:rFonts w:ascii="宋体" w:hAnsi="宋体"/>
                <w:sz w:val="24"/>
              </w:rPr>
              <w:t>mPa·s</w:t>
            </w:r>
            <w:r>
              <w:rPr>
                <w:rFonts w:hint="eastAsia" w:ascii="宋体" w:hAnsi="宋体"/>
                <w:sz w:val="24"/>
              </w:rPr>
              <w:t>）</w:t>
            </w:r>
          </w:p>
        </w:tc>
        <w:tc>
          <w:tcPr>
            <w:tcW w:w="5309" w:type="dxa"/>
            <w:noWrap w:val="0"/>
            <w:vAlign w:val="center"/>
          </w:tcPr>
          <w:p w14:paraId="738D6955">
            <w:pPr>
              <w:spacing w:line="400" w:lineRule="exact"/>
              <w:jc w:val="center"/>
              <w:rPr>
                <w:rFonts w:hint="eastAsia" w:ascii="宋体" w:hAnsi="宋体"/>
                <w:sz w:val="24"/>
              </w:rPr>
            </w:pPr>
            <w:r>
              <w:rPr>
                <w:rFonts w:hint="eastAsia" w:ascii="宋体" w:hAnsi="宋体"/>
                <w:sz w:val="24"/>
              </w:rPr>
              <w:t>≤50.0</w:t>
            </w:r>
          </w:p>
        </w:tc>
      </w:tr>
      <w:tr w14:paraId="32B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793" w:type="dxa"/>
            <w:noWrap w:val="0"/>
            <w:vAlign w:val="center"/>
          </w:tcPr>
          <w:p w14:paraId="53A392BA">
            <w:pPr>
              <w:spacing w:line="400" w:lineRule="exact"/>
              <w:ind w:firstLine="1320" w:firstLineChars="550"/>
              <w:rPr>
                <w:rFonts w:ascii="宋体" w:hAnsi="宋体"/>
                <w:sz w:val="24"/>
              </w:rPr>
            </w:pPr>
            <w:r>
              <w:rPr>
                <w:rFonts w:hint="eastAsia" w:ascii="宋体" w:hAnsi="宋体"/>
                <w:sz w:val="24"/>
              </w:rPr>
              <w:t xml:space="preserve">固含量（%）  </w:t>
            </w:r>
          </w:p>
        </w:tc>
        <w:tc>
          <w:tcPr>
            <w:tcW w:w="5309" w:type="dxa"/>
            <w:noWrap w:val="0"/>
            <w:vAlign w:val="center"/>
          </w:tcPr>
          <w:p w14:paraId="550E22E5">
            <w:pPr>
              <w:spacing w:line="400" w:lineRule="exact"/>
              <w:jc w:val="center"/>
              <w:rPr>
                <w:rFonts w:hint="eastAsia" w:ascii="宋体" w:hAnsi="宋体"/>
                <w:sz w:val="24"/>
              </w:rPr>
            </w:pPr>
            <w:r>
              <w:rPr>
                <w:rFonts w:hint="eastAsia" w:ascii="宋体" w:hAnsi="宋体"/>
                <w:sz w:val="24"/>
              </w:rPr>
              <w:t>17.0-20.0</w:t>
            </w:r>
          </w:p>
        </w:tc>
      </w:tr>
      <w:tr w14:paraId="44A5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3793" w:type="dxa"/>
            <w:noWrap w:val="0"/>
            <w:vAlign w:val="center"/>
          </w:tcPr>
          <w:p w14:paraId="3394C3C5">
            <w:pPr>
              <w:spacing w:line="400" w:lineRule="exact"/>
              <w:jc w:val="center"/>
              <w:rPr>
                <w:rFonts w:ascii="宋体" w:hAnsi="宋体"/>
                <w:sz w:val="24"/>
              </w:rPr>
            </w:pPr>
            <w:r>
              <w:rPr>
                <w:rFonts w:hint="eastAsia" w:ascii="宋体" w:hAnsi="宋体"/>
                <w:sz w:val="24"/>
              </w:rPr>
              <w:t>外  观</w:t>
            </w:r>
          </w:p>
        </w:tc>
        <w:tc>
          <w:tcPr>
            <w:tcW w:w="5309" w:type="dxa"/>
            <w:noWrap w:val="0"/>
            <w:vAlign w:val="center"/>
          </w:tcPr>
          <w:p w14:paraId="62327094">
            <w:pPr>
              <w:spacing w:line="400" w:lineRule="exact"/>
              <w:jc w:val="center"/>
              <w:rPr>
                <w:rFonts w:hint="eastAsia" w:ascii="宋体" w:hAnsi="宋体"/>
                <w:sz w:val="24"/>
              </w:rPr>
            </w:pPr>
            <w:r>
              <w:rPr>
                <w:rFonts w:hint="eastAsia" w:ascii="宋体" w:hAnsi="宋体"/>
                <w:sz w:val="24"/>
              </w:rPr>
              <w:t>白色乳液</w:t>
            </w:r>
          </w:p>
        </w:tc>
      </w:tr>
    </w:tbl>
    <w:p w14:paraId="5B7BA4C4">
      <w:pPr>
        <w:pStyle w:val="7"/>
        <w:spacing w:before="75" w:beforeAutospacing="0" w:after="75" w:afterAutospacing="0"/>
        <w:rPr>
          <w:rFonts w:hint="eastAsia" w:cs="Arial"/>
          <w:color w:val="000000"/>
        </w:rPr>
      </w:pPr>
    </w:p>
    <w:p w14:paraId="0327B4EC">
      <w:pPr>
        <w:pStyle w:val="7"/>
        <w:spacing w:before="75" w:beforeAutospacing="0" w:after="75" w:afterAutospacing="0"/>
        <w:rPr>
          <w:rFonts w:ascii="Arial" w:hAnsi="Arial" w:cs="Arial"/>
          <w:color w:val="000000"/>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8</w:t>
      </w:r>
      <w:r>
        <w:rPr>
          <w:rFonts w:hint="eastAsia" w:cs="Arial"/>
          <w:color w:val="000000"/>
        </w:rPr>
        <w:t>月</w:t>
      </w:r>
      <w:r>
        <w:rPr>
          <w:rFonts w:hint="eastAsia" w:cs="Arial"/>
          <w:color w:val="000000"/>
          <w:lang w:val="en-US" w:eastAsia="zh-CN"/>
        </w:rPr>
        <w:t>15</w:t>
      </w:r>
      <w:r>
        <w:rPr>
          <w:rFonts w:hint="eastAsia" w:cs="Arial"/>
          <w:color w:val="000000"/>
        </w:rPr>
        <w:t>日，具体开标时间及地点另行通知</w:t>
      </w:r>
    </w:p>
    <w:p w14:paraId="11709B0F">
      <w:pPr>
        <w:spacing w:line="360" w:lineRule="auto"/>
        <w:ind w:firstLine="281" w:firstLineChars="100"/>
        <w:rPr>
          <w:rFonts w:hint="eastAsia"/>
          <w:b/>
          <w:bCs/>
          <w:sz w:val="28"/>
        </w:rPr>
      </w:pPr>
    </w:p>
    <w:p w14:paraId="10ABC9CA">
      <w:pPr>
        <w:spacing w:line="360" w:lineRule="auto"/>
        <w:ind w:firstLine="281" w:firstLineChars="100"/>
        <w:rPr>
          <w:rFonts w:cs="宋体"/>
          <w:sz w:val="24"/>
        </w:rPr>
      </w:pPr>
      <w:r>
        <w:rPr>
          <w:rFonts w:hint="eastAsia"/>
          <w:b/>
          <w:bCs/>
          <w:sz w:val="28"/>
        </w:rPr>
        <w:t>3、</w:t>
      </w:r>
      <w:r>
        <w:rPr>
          <w:rFonts w:hint="eastAsia" w:cs="宋体"/>
          <w:sz w:val="24"/>
        </w:rPr>
        <w:t>联系人：</w:t>
      </w:r>
    </w:p>
    <w:p w14:paraId="3D09AED5">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67FB4AE0">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46610BC5">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3D42AAD9">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355AECCA">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517EB0DC">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65FA5A9C">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1FBA795A">
      <w:pPr>
        <w:pStyle w:val="11"/>
        <w:rPr>
          <w:sz w:val="24"/>
        </w:rPr>
      </w:pPr>
    </w:p>
    <w:p w14:paraId="49F6315E">
      <w:pPr>
        <w:pStyle w:val="11"/>
        <w:rPr>
          <w:sz w:val="24"/>
        </w:rPr>
      </w:pPr>
    </w:p>
    <w:p w14:paraId="5E544934">
      <w:pPr>
        <w:pStyle w:val="11"/>
        <w:rPr>
          <w:sz w:val="24"/>
        </w:rPr>
      </w:pPr>
    </w:p>
    <w:p w14:paraId="6DF47352">
      <w:pPr>
        <w:pStyle w:val="11"/>
        <w:rPr>
          <w:sz w:val="24"/>
        </w:rPr>
      </w:pPr>
    </w:p>
    <w:p w14:paraId="36D5BEF7">
      <w:pPr>
        <w:spacing w:line="360" w:lineRule="auto"/>
        <w:rPr>
          <w:b/>
          <w:bCs/>
          <w:sz w:val="28"/>
        </w:rPr>
      </w:pPr>
      <w:r>
        <w:rPr>
          <w:rFonts w:hint="eastAsia"/>
          <w:b/>
          <w:bCs/>
          <w:sz w:val="28"/>
        </w:rPr>
        <w:t>二、投标须知</w:t>
      </w:r>
    </w:p>
    <w:p w14:paraId="0DB117E1">
      <w:pPr>
        <w:ind w:left="315"/>
        <w:rPr>
          <w:sz w:val="24"/>
        </w:rPr>
      </w:pPr>
      <w:r>
        <w:rPr>
          <w:rFonts w:hint="eastAsia"/>
          <w:sz w:val="24"/>
        </w:rPr>
        <w:t>1、投标人资格要求：</w:t>
      </w:r>
    </w:p>
    <w:p w14:paraId="03EF04FE">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73B6148">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6018244">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54111DA7">
      <w:pPr>
        <w:numPr>
          <w:ilvl w:val="0"/>
          <w:numId w:val="3"/>
        </w:numPr>
        <w:tabs>
          <w:tab w:val="left" w:pos="675"/>
        </w:tabs>
        <w:spacing w:line="360" w:lineRule="auto"/>
        <w:rPr>
          <w:b/>
          <w:bCs/>
          <w:sz w:val="24"/>
        </w:rPr>
      </w:pPr>
      <w:r>
        <w:rPr>
          <w:rFonts w:hint="eastAsia" w:ascii="楷体_GB2312" w:hAnsi="宋体"/>
          <w:b/>
          <w:bCs/>
          <w:sz w:val="24"/>
        </w:rPr>
        <w:t>投标文件构成</w:t>
      </w:r>
    </w:p>
    <w:p w14:paraId="55F37C8C">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F5E8222">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B3F598A">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（需提供法人代表及被授权人身份证复印件）</w:t>
      </w:r>
    </w:p>
    <w:p w14:paraId="69C99575">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639CDCE3">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2AFB632">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09C72758">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26268BA2">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5F6D1523">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38458AC">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7A90E876">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5C3F9D14">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21340299">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554B4925">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0D86D1AF">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0F9D7670">
      <w:pPr>
        <w:tabs>
          <w:tab w:val="left" w:pos="426"/>
        </w:tabs>
        <w:spacing w:line="360" w:lineRule="auto"/>
        <w:ind w:left="42" w:leftChars="-135" w:hanging="325" w:hangingChars="135"/>
        <w:rPr>
          <w:sz w:val="24"/>
        </w:rPr>
      </w:pPr>
      <w:r>
        <w:rPr>
          <w:rFonts w:hint="eastAsia"/>
          <w:b/>
          <w:bCs/>
          <w:sz w:val="24"/>
        </w:rPr>
        <w:t xml:space="preserve">    4、重要注意事项</w:t>
      </w:r>
    </w:p>
    <w:p w14:paraId="53606463">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5368E0DC">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6659A6E9">
      <w:pPr>
        <w:numPr>
          <w:ilvl w:val="0"/>
          <w:numId w:val="4"/>
        </w:numPr>
        <w:spacing w:line="360" w:lineRule="auto"/>
        <w:ind w:left="666" w:leftChars="0" w:firstLine="0" w:firstLineChars="0"/>
        <w:rPr>
          <w:rFonts w:hint="eastAsia"/>
          <w:b/>
          <w:bCs/>
          <w:sz w:val="24"/>
          <w:szCs w:val="21"/>
          <w:lang w:val="en-US" w:eastAsia="zh-CN"/>
        </w:rPr>
      </w:pPr>
      <w:r>
        <w:rPr>
          <w:rFonts w:hint="eastAsia"/>
          <w:b/>
          <w:bCs/>
          <w:sz w:val="24"/>
          <w:szCs w:val="21"/>
          <w:lang w:val="en-US" w:eastAsia="zh-CN"/>
        </w:rPr>
        <w:t>需提供法人代表及被授权人身份证复印件。</w:t>
      </w:r>
    </w:p>
    <w:p w14:paraId="71C3C99F">
      <w:pPr>
        <w:numPr>
          <w:ilvl w:val="0"/>
          <w:numId w:val="0"/>
        </w:numPr>
        <w:spacing w:line="360" w:lineRule="auto"/>
        <w:ind w:left="666" w:leftChars="0"/>
        <w:rPr>
          <w:rFonts w:hint="default"/>
          <w:b/>
          <w:bCs/>
          <w:sz w:val="24"/>
          <w:szCs w:val="21"/>
          <w:lang w:val="en-US" w:eastAsia="zh-CN"/>
        </w:rPr>
      </w:pPr>
    </w:p>
    <w:p w14:paraId="70F652FA">
      <w:pPr>
        <w:numPr>
          <w:ilvl w:val="0"/>
          <w:numId w:val="0"/>
        </w:numPr>
        <w:spacing w:line="360" w:lineRule="auto"/>
        <w:ind w:left="666" w:leftChars="0"/>
        <w:rPr>
          <w:rFonts w:hint="default"/>
          <w:b/>
          <w:bCs/>
          <w:sz w:val="24"/>
          <w:szCs w:val="21"/>
          <w:lang w:val="en-US" w:eastAsia="zh-CN"/>
        </w:rPr>
      </w:pPr>
    </w:p>
    <w:p w14:paraId="3FA11E89">
      <w:pPr>
        <w:spacing w:line="360" w:lineRule="auto"/>
        <w:rPr>
          <w:b/>
          <w:bCs/>
          <w:sz w:val="28"/>
        </w:rPr>
      </w:pPr>
      <w:r>
        <w:rPr>
          <w:rFonts w:hint="eastAsia"/>
          <w:b/>
          <w:bCs/>
          <w:sz w:val="28"/>
        </w:rPr>
        <w:t>三、招标程序</w:t>
      </w:r>
    </w:p>
    <w:p w14:paraId="01F6ECE3">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32BEE064">
      <w:pPr>
        <w:spacing w:line="360" w:lineRule="auto"/>
        <w:ind w:firstLine="480" w:firstLineChars="200"/>
        <w:rPr>
          <w:sz w:val="24"/>
        </w:rPr>
      </w:pPr>
      <w:r>
        <w:rPr>
          <w:rFonts w:hint="eastAsia"/>
          <w:sz w:val="24"/>
          <w:szCs w:val="21"/>
        </w:rPr>
        <w:t>2、 招标人查验定投标文件的有效性，无效直接取消竞标资格；</w:t>
      </w:r>
    </w:p>
    <w:p w14:paraId="150CEA15">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1BCE295">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251C7E41">
      <w:pPr>
        <w:spacing w:line="360" w:lineRule="auto"/>
        <w:rPr>
          <w:rFonts w:hint="eastAsia"/>
          <w:sz w:val="24"/>
        </w:rPr>
      </w:pPr>
    </w:p>
    <w:p w14:paraId="2B5AF878">
      <w:pPr>
        <w:numPr>
          <w:ilvl w:val="0"/>
          <w:numId w:val="5"/>
        </w:numPr>
        <w:spacing w:line="360" w:lineRule="auto"/>
        <w:ind w:left="482" w:hanging="482"/>
        <w:rPr>
          <w:b/>
          <w:bCs/>
          <w:sz w:val="28"/>
        </w:rPr>
      </w:pPr>
      <w:r>
        <w:rPr>
          <w:rFonts w:hint="eastAsia"/>
          <w:b/>
          <w:bCs/>
          <w:sz w:val="28"/>
        </w:rPr>
        <w:t>附件</w:t>
      </w:r>
    </w:p>
    <w:p w14:paraId="06A778CF">
      <w:pPr>
        <w:pStyle w:val="2"/>
        <w:jc w:val="center"/>
        <w:rPr>
          <w:rFonts w:hint="eastAsia" w:ascii="宋体" w:hAnsi="宋体" w:eastAsia="宋体" w:cs="宋体"/>
          <w:sz w:val="28"/>
          <w:szCs w:val="28"/>
        </w:rPr>
      </w:pPr>
      <w:r>
        <w:rPr>
          <w:rFonts w:hint="eastAsia" w:ascii="宋体" w:hAnsi="宋体" w:eastAsia="宋体" w:cs="宋体"/>
          <w:b w:val="0"/>
          <w:bCs/>
          <w:sz w:val="28"/>
          <w:szCs w:val="28"/>
        </w:rPr>
        <w:t>1、</w:t>
      </w:r>
      <w:r>
        <w:rPr>
          <w:rFonts w:hint="eastAsia" w:ascii="宋体" w:hAnsi="宋体" w:eastAsia="宋体" w:cs="宋体"/>
          <w:sz w:val="28"/>
          <w:szCs w:val="28"/>
        </w:rPr>
        <w:t>投标函</w:t>
      </w:r>
    </w:p>
    <w:p w14:paraId="067C2460">
      <w:pPr>
        <w:tabs>
          <w:tab w:val="left" w:pos="0"/>
        </w:tabs>
        <w:spacing w:line="360" w:lineRule="auto"/>
        <w:rPr>
          <w:rFonts w:ascii="宋体" w:hAnsi="宋体"/>
          <w:sz w:val="24"/>
        </w:rPr>
      </w:pPr>
      <w:r>
        <w:rPr>
          <w:rFonts w:hint="eastAsia" w:ascii="宋体" w:hAnsi="宋体"/>
          <w:sz w:val="24"/>
        </w:rPr>
        <w:t>致：浙江景兴纸业股份有限公司</w:t>
      </w:r>
    </w:p>
    <w:p w14:paraId="406CB739">
      <w:pPr>
        <w:tabs>
          <w:tab w:val="left" w:pos="0"/>
        </w:tabs>
        <w:spacing w:line="360" w:lineRule="auto"/>
        <w:rPr>
          <w:rFonts w:ascii="宋体" w:hAnsi="宋体"/>
          <w:sz w:val="24"/>
        </w:rPr>
      </w:pPr>
      <w:r>
        <w:rPr>
          <w:rFonts w:ascii="宋体" w:hAnsi="宋体"/>
          <w:sz w:val="24"/>
        </w:rPr>
        <w:t> </w:t>
      </w:r>
    </w:p>
    <w:p w14:paraId="12D75F72">
      <w:pPr>
        <w:tabs>
          <w:tab w:val="left" w:pos="0"/>
        </w:tabs>
        <w:spacing w:line="360" w:lineRule="auto"/>
        <w:ind w:firstLine="540" w:firstLineChars="225"/>
        <w:rPr>
          <w:rFonts w:ascii="宋体" w:hAnsi="宋体"/>
          <w:sz w:val="24"/>
          <w:szCs w:val="24"/>
        </w:rPr>
      </w:pPr>
      <w:r>
        <w:rPr>
          <w:rFonts w:ascii="宋体" w:hAnsi="宋体"/>
          <w:sz w:val="24"/>
          <w:szCs w:val="24"/>
        </w:rPr>
        <w:t xml:space="preserve"> </w:t>
      </w:r>
      <w:r>
        <w:rPr>
          <w:rFonts w:hint="eastAsia" w:ascii="宋体" w:hAnsi="宋体"/>
          <w:sz w:val="24"/>
          <w:szCs w:val="24"/>
        </w:rPr>
        <w:t>根据贵司</w:t>
      </w:r>
      <w:r>
        <w:rPr>
          <w:rFonts w:hint="eastAsia" w:ascii="楷体_GB2312"/>
          <w:sz w:val="24"/>
          <w:szCs w:val="24"/>
        </w:rPr>
        <w:t>化学品</w:t>
      </w:r>
      <w:r>
        <w:rPr>
          <w:rFonts w:hint="eastAsia" w:ascii="楷体_GB2312"/>
          <w:sz w:val="24"/>
          <w:szCs w:val="24"/>
          <w:lang w:eastAsia="zh-CN"/>
        </w:rPr>
        <w:t>半年</w:t>
      </w:r>
      <w:r>
        <w:rPr>
          <w:rFonts w:hint="eastAsia" w:ascii="楷体_GB2312"/>
          <w:sz w:val="24"/>
          <w:szCs w:val="24"/>
        </w:rPr>
        <w:t>度招标项目</w:t>
      </w:r>
      <w:r>
        <w:rPr>
          <w:rFonts w:hint="eastAsia" w:ascii="宋体" w:hAnsi="宋体"/>
          <w:sz w:val="24"/>
          <w:szCs w:val="24"/>
        </w:rPr>
        <w:t>招标要求，签字代表（</w:t>
      </w:r>
      <w:r>
        <w:rPr>
          <w:rFonts w:hint="eastAsia" w:ascii="宋体" w:hAnsi="宋体"/>
          <w:i/>
          <w:sz w:val="24"/>
          <w:szCs w:val="24"/>
          <w:u w:val="single"/>
        </w:rPr>
        <w:t>姓名、职务</w:t>
      </w:r>
      <w:r>
        <w:rPr>
          <w:rFonts w:hint="eastAsia" w:ascii="宋体" w:hAnsi="宋体"/>
          <w:sz w:val="24"/>
          <w:szCs w:val="24"/>
        </w:rPr>
        <w:t>）经正式授权并代表投标人（</w:t>
      </w:r>
      <w:r>
        <w:rPr>
          <w:rFonts w:hint="eastAsia" w:ascii="宋体" w:hAnsi="宋体"/>
          <w:i/>
          <w:sz w:val="24"/>
          <w:szCs w:val="24"/>
          <w:u w:val="single"/>
        </w:rPr>
        <w:t xml:space="preserve">投标单位名称 </w:t>
      </w:r>
      <w:r>
        <w:rPr>
          <w:rFonts w:ascii="宋体" w:hAnsi="宋体"/>
          <w:i/>
          <w:sz w:val="24"/>
          <w:szCs w:val="24"/>
          <w:u w:val="single"/>
        </w:rPr>
        <w:t xml:space="preserve"> </w:t>
      </w:r>
      <w:r>
        <w:rPr>
          <w:rFonts w:hint="eastAsia" w:ascii="宋体" w:hAnsi="宋体"/>
          <w:sz w:val="24"/>
          <w:szCs w:val="24"/>
        </w:rPr>
        <w:t>）提交下述文件</w:t>
      </w:r>
      <w:r>
        <w:rPr>
          <w:rFonts w:hint="eastAsia" w:ascii="宋体" w:hAnsi="宋体"/>
          <w:b/>
          <w:sz w:val="24"/>
          <w:szCs w:val="24"/>
        </w:rPr>
        <w:t>正本一份或加密电子文档一份</w:t>
      </w:r>
    </w:p>
    <w:p w14:paraId="2948EE05">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 (1)</w:t>
      </w:r>
      <w:r>
        <w:rPr>
          <w:rFonts w:hint="eastAsia" w:ascii="宋体" w:hAnsi="宋体"/>
          <w:sz w:val="24"/>
          <w:szCs w:val="24"/>
        </w:rPr>
        <w:t xml:space="preserve"> 投标函</w:t>
      </w:r>
    </w:p>
    <w:p w14:paraId="0B5A5FEC">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2) </w:t>
      </w:r>
      <w:r>
        <w:rPr>
          <w:rFonts w:hint="eastAsia" w:ascii="宋体" w:hAnsi="宋体"/>
          <w:sz w:val="24"/>
          <w:szCs w:val="24"/>
        </w:rPr>
        <w:t>投标书目录</w:t>
      </w:r>
    </w:p>
    <w:p w14:paraId="6EC90B58">
      <w:pPr>
        <w:spacing w:line="360" w:lineRule="auto"/>
        <w:ind w:left="105"/>
        <w:rPr>
          <w:rFonts w:hint="eastAsia" w:ascii="宋体" w:hAnsi="宋体" w:eastAsia="宋体"/>
          <w:sz w:val="24"/>
          <w:szCs w:val="24"/>
          <w:lang w:eastAsia="zh-CN"/>
        </w:rPr>
      </w:pPr>
      <w:r>
        <w:rPr>
          <w:rFonts w:hint="eastAsia" w:ascii="宋体" w:hAnsi="宋体"/>
          <w:sz w:val="24"/>
          <w:szCs w:val="24"/>
        </w:rPr>
        <w:t xml:space="preserve">  (</w:t>
      </w:r>
      <w:r>
        <w:rPr>
          <w:rFonts w:ascii="宋体" w:hAnsi="宋体"/>
          <w:sz w:val="24"/>
          <w:szCs w:val="24"/>
        </w:rPr>
        <w:t>3)</w:t>
      </w:r>
      <w:r>
        <w:rPr>
          <w:rFonts w:hint="eastAsia" w:ascii="宋体" w:hAnsi="宋体"/>
          <w:sz w:val="24"/>
          <w:szCs w:val="24"/>
        </w:rPr>
        <w:t xml:space="preserve"> 法人代表授权书</w:t>
      </w:r>
      <w:r>
        <w:rPr>
          <w:rFonts w:hint="eastAsia" w:ascii="宋体" w:hAnsi="宋体"/>
          <w:sz w:val="24"/>
          <w:szCs w:val="24"/>
          <w:lang w:eastAsia="zh-CN"/>
        </w:rPr>
        <w:t>（</w:t>
      </w:r>
      <w:r>
        <w:rPr>
          <w:rFonts w:hint="eastAsia" w:ascii="楷体_GB2312"/>
          <w:sz w:val="24"/>
          <w:szCs w:val="24"/>
          <w:lang w:eastAsia="zh-CN"/>
        </w:rPr>
        <w:t>需提供法人代表及被授权人身份证复印件</w:t>
      </w:r>
      <w:r>
        <w:rPr>
          <w:rFonts w:hint="eastAsia" w:ascii="宋体" w:hAnsi="宋体"/>
          <w:sz w:val="24"/>
          <w:szCs w:val="24"/>
          <w:lang w:eastAsia="zh-CN"/>
        </w:rPr>
        <w:t>）</w:t>
      </w:r>
    </w:p>
    <w:p w14:paraId="2EFE6867">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4) </w:t>
      </w:r>
      <w:r>
        <w:rPr>
          <w:rFonts w:hint="eastAsia" w:ascii="宋体" w:hAnsi="宋体"/>
          <w:sz w:val="24"/>
          <w:szCs w:val="24"/>
        </w:rPr>
        <w:t>企业营业执照复印件</w:t>
      </w:r>
    </w:p>
    <w:p w14:paraId="4CAE3327">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lang w:val="en-NZ"/>
        </w:rPr>
        <w:t xml:space="preserve"> (5) </w:t>
      </w:r>
      <w:r>
        <w:rPr>
          <w:rFonts w:hint="eastAsia" w:ascii="宋体" w:hAnsi="宋体"/>
          <w:sz w:val="24"/>
          <w:szCs w:val="24"/>
        </w:rPr>
        <w:t>报价一览表</w:t>
      </w:r>
    </w:p>
    <w:p w14:paraId="2B4C58BC">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6) </w:t>
      </w:r>
      <w:r>
        <w:rPr>
          <w:rFonts w:hint="eastAsia" w:ascii="宋体" w:hAnsi="宋体"/>
          <w:sz w:val="24"/>
          <w:szCs w:val="24"/>
        </w:rPr>
        <w:t>ISO9000、14000系列体系证书等</w:t>
      </w:r>
    </w:p>
    <w:p w14:paraId="4437CC4C">
      <w:pPr>
        <w:spacing w:line="360" w:lineRule="auto"/>
        <w:ind w:left="105"/>
        <w:rPr>
          <w:rFonts w:ascii="宋体" w:hAnsi="宋体"/>
          <w:sz w:val="24"/>
          <w:szCs w:val="24"/>
        </w:rPr>
      </w:pPr>
      <w:r>
        <w:rPr>
          <w:rFonts w:hint="eastAsia" w:ascii="宋体" w:hAnsi="宋体"/>
          <w:sz w:val="24"/>
          <w:szCs w:val="24"/>
        </w:rPr>
        <w:t xml:space="preserve">  (</w:t>
      </w:r>
      <w:r>
        <w:rPr>
          <w:rFonts w:ascii="宋体" w:hAnsi="宋体"/>
          <w:sz w:val="24"/>
          <w:szCs w:val="24"/>
        </w:rPr>
        <w:t xml:space="preserve">7) </w:t>
      </w:r>
      <w:r>
        <w:rPr>
          <w:rFonts w:hint="eastAsia" w:ascii="宋体" w:hAnsi="宋体"/>
          <w:sz w:val="24"/>
          <w:szCs w:val="24"/>
        </w:rPr>
        <w:t>供应商调查表、业绩表及企业情况的其它文字介绍</w:t>
      </w:r>
    </w:p>
    <w:p w14:paraId="4E096098">
      <w:pPr>
        <w:tabs>
          <w:tab w:val="left" w:pos="0"/>
        </w:tabs>
        <w:spacing w:line="360" w:lineRule="auto"/>
        <w:ind w:firstLine="360" w:firstLineChars="150"/>
        <w:rPr>
          <w:rFonts w:ascii="宋体" w:hAnsi="宋体"/>
          <w:sz w:val="24"/>
          <w:szCs w:val="24"/>
        </w:rPr>
      </w:pPr>
      <w:r>
        <w:rPr>
          <w:rFonts w:hint="eastAsia" w:ascii="宋体" w:hAnsi="宋体"/>
          <w:sz w:val="24"/>
          <w:szCs w:val="24"/>
        </w:rPr>
        <w:t>(</w:t>
      </w:r>
      <w:r>
        <w:rPr>
          <w:rFonts w:ascii="宋体" w:hAnsi="宋体"/>
          <w:sz w:val="24"/>
          <w:szCs w:val="24"/>
        </w:rPr>
        <w:t xml:space="preserve">8) </w:t>
      </w:r>
      <w:r>
        <w:rPr>
          <w:rFonts w:hint="eastAsia" w:ascii="宋体" w:hAnsi="宋体"/>
          <w:sz w:val="24"/>
          <w:szCs w:val="24"/>
        </w:rPr>
        <w:t>其它文件</w:t>
      </w:r>
    </w:p>
    <w:p w14:paraId="09EC6D47">
      <w:pPr>
        <w:tabs>
          <w:tab w:val="left" w:pos="0"/>
        </w:tabs>
        <w:spacing w:line="360" w:lineRule="auto"/>
        <w:ind w:firstLine="540" w:firstLineChars="225"/>
        <w:rPr>
          <w:rFonts w:ascii="宋体" w:hAnsi="宋体"/>
          <w:sz w:val="24"/>
          <w:szCs w:val="24"/>
        </w:rPr>
      </w:pPr>
      <w:r>
        <w:rPr>
          <w:rFonts w:ascii="宋体" w:hAnsi="宋体"/>
          <w:sz w:val="24"/>
          <w:szCs w:val="24"/>
        </w:rPr>
        <w:t xml:space="preserve"> </w:t>
      </w:r>
      <w:r>
        <w:rPr>
          <w:rFonts w:hint="eastAsia" w:ascii="宋体" w:hAnsi="宋体"/>
          <w:sz w:val="24"/>
          <w:szCs w:val="24"/>
        </w:rPr>
        <w:t>据此函，签字代表宣布同意如下：</w:t>
      </w:r>
    </w:p>
    <w:p w14:paraId="287CB9CD">
      <w:pPr>
        <w:numPr>
          <w:ilvl w:val="0"/>
          <w:numId w:val="6"/>
        </w:numPr>
        <w:tabs>
          <w:tab w:val="left" w:pos="735"/>
          <w:tab w:val="clear" w:pos="907"/>
        </w:tabs>
        <w:spacing w:line="360" w:lineRule="auto"/>
        <w:ind w:left="735" w:leftChars="149" w:hanging="422" w:hangingChars="176"/>
        <w:rPr>
          <w:rFonts w:ascii="宋体" w:hAnsi="宋体"/>
          <w:sz w:val="24"/>
          <w:szCs w:val="24"/>
        </w:rPr>
      </w:pPr>
      <w:r>
        <w:rPr>
          <w:rFonts w:hint="eastAsia" w:ascii="宋体" w:hAnsi="宋体"/>
          <w:sz w:val="24"/>
          <w:szCs w:val="24"/>
        </w:rPr>
        <w:t>投标人已详细审查全部招标文件，我们完全理解并同意放弃有表示不明及误解的权力。</w:t>
      </w:r>
    </w:p>
    <w:p w14:paraId="21585C2F">
      <w:pPr>
        <w:numPr>
          <w:ilvl w:val="0"/>
          <w:numId w:val="6"/>
        </w:numPr>
        <w:tabs>
          <w:tab w:val="left" w:pos="0"/>
          <w:tab w:val="left" w:pos="630"/>
          <w:tab w:val="clear" w:pos="907"/>
        </w:tabs>
        <w:spacing w:line="360" w:lineRule="auto"/>
        <w:ind w:left="-2" w:leftChars="-1" w:firstLine="314" w:firstLineChars="131"/>
        <w:rPr>
          <w:rFonts w:ascii="宋体" w:hAnsi="宋体"/>
          <w:sz w:val="24"/>
          <w:szCs w:val="24"/>
        </w:rPr>
      </w:pPr>
      <w:r>
        <w:rPr>
          <w:rFonts w:ascii="宋体" w:hAnsi="宋体"/>
          <w:sz w:val="24"/>
          <w:szCs w:val="24"/>
        </w:rPr>
        <w:t xml:space="preserve"> </w:t>
      </w:r>
      <w:r>
        <w:rPr>
          <w:rFonts w:hint="eastAsia" w:ascii="宋体" w:hAnsi="宋体"/>
          <w:sz w:val="24"/>
          <w:szCs w:val="24"/>
        </w:rPr>
        <w:t>投标人将按招标文件的规定履行责任和义务。</w:t>
      </w:r>
    </w:p>
    <w:p w14:paraId="28CE21C4">
      <w:pPr>
        <w:numPr>
          <w:ilvl w:val="0"/>
          <w:numId w:val="6"/>
        </w:numPr>
        <w:tabs>
          <w:tab w:val="left" w:pos="0"/>
          <w:tab w:val="left" w:pos="735"/>
          <w:tab w:val="clear" w:pos="907"/>
        </w:tabs>
        <w:spacing w:line="360" w:lineRule="auto"/>
        <w:ind w:left="1" w:firstLine="312" w:firstLineChars="130"/>
        <w:rPr>
          <w:rFonts w:ascii="宋体" w:hAnsi="宋体"/>
          <w:sz w:val="24"/>
          <w:szCs w:val="24"/>
        </w:rPr>
      </w:pPr>
      <w:r>
        <w:rPr>
          <w:rFonts w:hint="eastAsia" w:ascii="宋体" w:hAnsi="宋体"/>
          <w:sz w:val="24"/>
          <w:szCs w:val="24"/>
        </w:rPr>
        <w:t>本投标人保证在标书送达招标方后不撤回投标。</w:t>
      </w:r>
    </w:p>
    <w:p w14:paraId="287526E6">
      <w:pPr>
        <w:numPr>
          <w:ilvl w:val="0"/>
          <w:numId w:val="6"/>
        </w:numPr>
        <w:tabs>
          <w:tab w:val="left" w:pos="0"/>
          <w:tab w:val="left" w:pos="735"/>
          <w:tab w:val="clear" w:pos="907"/>
        </w:tabs>
        <w:spacing w:line="360" w:lineRule="auto"/>
        <w:ind w:left="1" w:firstLine="312" w:firstLineChars="130"/>
        <w:rPr>
          <w:rFonts w:ascii="宋体" w:hAnsi="宋体"/>
          <w:sz w:val="24"/>
          <w:szCs w:val="24"/>
        </w:rPr>
      </w:pPr>
      <w:r>
        <w:rPr>
          <w:rFonts w:hint="eastAsia" w:ascii="宋体" w:hAnsi="宋体"/>
          <w:sz w:val="24"/>
          <w:szCs w:val="24"/>
        </w:rPr>
        <w:t>投标人同意提供按照贵方要求的与其投标有关的一切数据或资料。</w:t>
      </w:r>
    </w:p>
    <w:p w14:paraId="7BCE5CC4">
      <w:pPr>
        <w:tabs>
          <w:tab w:val="left" w:pos="0"/>
        </w:tabs>
        <w:spacing w:line="360" w:lineRule="auto"/>
        <w:rPr>
          <w:rFonts w:ascii="宋体" w:hAnsi="宋体"/>
          <w:sz w:val="24"/>
          <w:szCs w:val="24"/>
        </w:rPr>
      </w:pPr>
    </w:p>
    <w:p w14:paraId="0D137999">
      <w:pPr>
        <w:tabs>
          <w:tab w:val="left" w:pos="0"/>
        </w:tabs>
        <w:spacing w:line="360" w:lineRule="auto"/>
        <w:ind w:firstLine="4620" w:firstLineChars="1925"/>
        <w:rPr>
          <w:rFonts w:ascii="宋体" w:hAnsi="宋体"/>
          <w:sz w:val="24"/>
          <w:szCs w:val="24"/>
        </w:rPr>
      </w:pPr>
      <w:r>
        <w:rPr>
          <w:rFonts w:hint="eastAsia" w:ascii="宋体" w:hAnsi="宋体"/>
          <w:sz w:val="24"/>
          <w:szCs w:val="24"/>
        </w:rPr>
        <w:t>投标人代表签字</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14:paraId="5007712A">
      <w:pPr>
        <w:tabs>
          <w:tab w:val="left" w:pos="0"/>
        </w:tabs>
        <w:spacing w:line="360" w:lineRule="auto"/>
        <w:ind w:firstLine="4620" w:firstLineChars="1925"/>
        <w:rPr>
          <w:rFonts w:ascii="宋体" w:hAnsi="宋体"/>
          <w:sz w:val="24"/>
          <w:szCs w:val="24"/>
        </w:rPr>
      </w:pPr>
      <w:r>
        <w:rPr>
          <w:rFonts w:hint="eastAsia" w:ascii="宋体" w:hAnsi="宋体"/>
          <w:sz w:val="24"/>
          <w:szCs w:val="24"/>
        </w:rPr>
        <w:t>投标人名称（公章）</w:t>
      </w:r>
      <w:r>
        <w:rPr>
          <w:rFonts w:ascii="宋体" w:hAnsi="宋体"/>
          <w:sz w:val="24"/>
          <w:szCs w:val="24"/>
          <w:u w:val="single"/>
        </w:rPr>
        <w:t xml:space="preserve">                     </w:t>
      </w:r>
    </w:p>
    <w:p w14:paraId="5D387EB1">
      <w:pPr>
        <w:spacing w:line="360" w:lineRule="auto"/>
        <w:ind w:firstLine="4560" w:firstLineChars="1900"/>
        <w:rPr>
          <w:rFonts w:hint="eastAsia" w:ascii="宋体" w:hAnsi="宋体"/>
          <w:sz w:val="24"/>
          <w:u w:val="single"/>
        </w:rPr>
      </w:pPr>
      <w:r>
        <w:rPr>
          <w:rFonts w:hint="eastAsia" w:ascii="宋体" w:hAnsi="宋体"/>
          <w:sz w:val="24"/>
          <w:szCs w:val="24"/>
        </w:rPr>
        <w:t>日期</w:t>
      </w:r>
      <w:r>
        <w:rPr>
          <w:rFonts w:ascii="宋体" w:hAnsi="宋体"/>
          <w:sz w:val="24"/>
          <w:szCs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1AC4844">
      <w:pPr>
        <w:pStyle w:val="17"/>
        <w:rPr>
          <w:rFonts w:hint="eastAsia"/>
        </w:rPr>
      </w:pPr>
    </w:p>
    <w:p w14:paraId="2BE30623">
      <w:pPr>
        <w:pStyle w:val="17"/>
        <w:jc w:val="both"/>
        <w:rPr>
          <w:rFonts w:hint="eastAsia"/>
        </w:rPr>
      </w:pPr>
    </w:p>
    <w:p w14:paraId="266135DC">
      <w:pPr>
        <w:rPr>
          <w:rFonts w:hint="eastAsia"/>
        </w:rPr>
      </w:pPr>
    </w:p>
    <w:p w14:paraId="4E2AC89E">
      <w:pPr>
        <w:rPr>
          <w:rFonts w:hint="eastAsia"/>
        </w:rPr>
      </w:pPr>
    </w:p>
    <w:p w14:paraId="6BB26516">
      <w:pPr>
        <w:pStyle w:val="17"/>
      </w:pPr>
      <w:r>
        <w:rPr>
          <w:rFonts w:hint="eastAsia" w:ascii="宋体" w:hAnsi="宋体" w:eastAsia="宋体" w:cs="宋体"/>
          <w:sz w:val="28"/>
          <w:szCs w:val="28"/>
        </w:rPr>
        <w:t>2、投标书目录</w:t>
      </w:r>
    </w:p>
    <w:p w14:paraId="6462DA59">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bookmarkStart w:id="2" w:name="_GoBack"/>
      <w:bookmarkEnd w:id="2"/>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078BEFE">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84902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078CD5">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18E81AD">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2C1AAD1">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DB06D3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4D1E01D">
      <w:pPr>
        <w:pStyle w:val="2"/>
        <w:jc w:val="center"/>
        <w:rPr>
          <w:rFonts w:hint="eastAsia" w:ascii="黑体" w:eastAsia="黑体"/>
          <w:sz w:val="32"/>
          <w:szCs w:val="32"/>
        </w:rPr>
      </w:pPr>
    </w:p>
    <w:p w14:paraId="196056E7">
      <w:pPr>
        <w:pStyle w:val="2"/>
        <w:jc w:val="center"/>
        <w:rPr>
          <w:rFonts w:ascii="黑体" w:eastAsia="黑体"/>
          <w:sz w:val="32"/>
          <w:szCs w:val="32"/>
        </w:rPr>
      </w:pPr>
      <w:r>
        <w:rPr>
          <w:rFonts w:hint="eastAsia" w:ascii="黑体" w:eastAsia="黑体"/>
          <w:sz w:val="32"/>
          <w:szCs w:val="32"/>
        </w:rPr>
        <w:t>3、法人代表授权书</w:t>
      </w:r>
    </w:p>
    <w:p w14:paraId="1B875F4C">
      <w:pPr>
        <w:rPr>
          <w:rFonts w:eastAsia="楷体_GB2312"/>
        </w:rPr>
      </w:pPr>
      <w:r>
        <w:t> </w:t>
      </w:r>
    </w:p>
    <w:p w14:paraId="429FC3E3">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7B47385A">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9B27766">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7CF0A65D">
      <w:pPr>
        <w:rPr>
          <w:rFonts w:hint="eastAsia"/>
          <w:sz w:val="28"/>
          <w:szCs w:val="28"/>
        </w:rPr>
      </w:pPr>
    </w:p>
    <w:p w14:paraId="6B6F36D9">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1BD76AB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56280896">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65FF207B">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1DB6553D">
      <w:pPr>
        <w:tabs>
          <w:tab w:val="left" w:pos="0"/>
        </w:tabs>
        <w:spacing w:line="480" w:lineRule="auto"/>
        <w:ind w:firstLine="3213" w:firstLineChars="1000"/>
        <w:rPr>
          <w:rFonts w:hint="eastAsia" w:ascii="黑体" w:eastAsia="黑体"/>
          <w:b/>
          <w:sz w:val="32"/>
          <w:szCs w:val="32"/>
        </w:rPr>
      </w:pPr>
    </w:p>
    <w:p w14:paraId="097FF5F0">
      <w:pPr>
        <w:tabs>
          <w:tab w:val="left" w:pos="0"/>
        </w:tabs>
        <w:spacing w:line="480" w:lineRule="auto"/>
        <w:ind w:firstLine="3213" w:firstLineChars="1000"/>
        <w:rPr>
          <w:rFonts w:hint="eastAsia" w:ascii="黑体" w:eastAsia="黑体"/>
          <w:b/>
          <w:sz w:val="32"/>
          <w:szCs w:val="32"/>
        </w:rPr>
      </w:pPr>
    </w:p>
    <w:p w14:paraId="53D7F047">
      <w:pPr>
        <w:tabs>
          <w:tab w:val="left" w:pos="0"/>
        </w:tabs>
        <w:spacing w:line="480" w:lineRule="auto"/>
        <w:ind w:firstLine="3213" w:firstLineChars="1000"/>
        <w:rPr>
          <w:rFonts w:hint="eastAsia" w:ascii="黑体" w:eastAsia="黑体"/>
          <w:b/>
          <w:sz w:val="32"/>
          <w:szCs w:val="32"/>
        </w:rPr>
      </w:pPr>
    </w:p>
    <w:p w14:paraId="3D200407">
      <w:pPr>
        <w:tabs>
          <w:tab w:val="left" w:pos="0"/>
        </w:tabs>
        <w:spacing w:line="480" w:lineRule="auto"/>
        <w:ind w:firstLine="3213" w:firstLineChars="1000"/>
        <w:rPr>
          <w:rFonts w:hint="eastAsia" w:ascii="黑体" w:eastAsia="黑体"/>
          <w:b/>
          <w:sz w:val="32"/>
          <w:szCs w:val="32"/>
        </w:rPr>
      </w:pPr>
    </w:p>
    <w:p w14:paraId="26202E1B">
      <w:pPr>
        <w:tabs>
          <w:tab w:val="left" w:pos="0"/>
        </w:tabs>
        <w:spacing w:line="480" w:lineRule="auto"/>
        <w:ind w:firstLine="3213" w:firstLineChars="1000"/>
        <w:rPr>
          <w:rFonts w:hint="eastAsia" w:ascii="黑体" w:eastAsia="黑体"/>
          <w:b/>
          <w:sz w:val="32"/>
          <w:szCs w:val="32"/>
        </w:rPr>
      </w:pPr>
    </w:p>
    <w:p w14:paraId="53568C1C">
      <w:pPr>
        <w:tabs>
          <w:tab w:val="left" w:pos="0"/>
        </w:tabs>
        <w:spacing w:line="480" w:lineRule="auto"/>
        <w:ind w:firstLine="3213" w:firstLineChars="1000"/>
        <w:rPr>
          <w:rFonts w:hint="eastAsia" w:ascii="黑体" w:eastAsia="黑体"/>
          <w:b/>
          <w:bCs/>
          <w:sz w:val="32"/>
          <w:szCs w:val="32"/>
          <w:lang w:val="en-US" w:eastAsia="zh-CN"/>
        </w:rPr>
      </w:pPr>
      <w:r>
        <w:rPr>
          <w:rFonts w:hint="eastAsia" w:ascii="黑体" w:eastAsia="黑体"/>
          <w:b/>
          <w:sz w:val="32"/>
          <w:szCs w:val="32"/>
        </w:rPr>
        <w:t>4、</w:t>
      </w:r>
      <w:r>
        <w:rPr>
          <w:rFonts w:hint="eastAsia" w:ascii="黑体" w:eastAsia="黑体"/>
          <w:b/>
          <w:bCs/>
          <w:sz w:val="32"/>
          <w:szCs w:val="32"/>
        </w:rPr>
        <w:t>报价一览表</w:t>
      </w:r>
      <w:r>
        <w:rPr>
          <w:rFonts w:hint="eastAsia" w:ascii="黑体" w:eastAsia="黑体"/>
          <w:b/>
          <w:bCs/>
          <w:sz w:val="32"/>
          <w:szCs w:val="32"/>
          <w:lang w:val="en-US" w:eastAsia="zh-CN"/>
        </w:rPr>
        <w:t>1</w:t>
      </w:r>
    </w:p>
    <w:tbl>
      <w:tblPr>
        <w:tblStyle w:val="8"/>
        <w:tblW w:w="9351" w:type="dxa"/>
        <w:tblInd w:w="113" w:type="dxa"/>
        <w:tblLayout w:type="autofit"/>
        <w:tblCellMar>
          <w:top w:w="0" w:type="dxa"/>
          <w:left w:w="108" w:type="dxa"/>
          <w:bottom w:w="0" w:type="dxa"/>
          <w:right w:w="108" w:type="dxa"/>
        </w:tblCellMar>
      </w:tblPr>
      <w:tblGrid>
        <w:gridCol w:w="680"/>
        <w:gridCol w:w="1952"/>
        <w:gridCol w:w="1140"/>
        <w:gridCol w:w="990"/>
        <w:gridCol w:w="1754"/>
        <w:gridCol w:w="1134"/>
        <w:gridCol w:w="1701"/>
      </w:tblGrid>
      <w:tr w14:paraId="46D7EA9F">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6AC7F1B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952" w:type="dxa"/>
            <w:tcBorders>
              <w:top w:val="single" w:color="auto" w:sz="4" w:space="0"/>
              <w:left w:val="nil"/>
              <w:bottom w:val="single" w:color="auto" w:sz="4" w:space="0"/>
              <w:right w:val="single" w:color="auto" w:sz="4" w:space="0"/>
            </w:tcBorders>
            <w:vAlign w:val="center"/>
          </w:tcPr>
          <w:p w14:paraId="66AF9C0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140" w:type="dxa"/>
            <w:tcBorders>
              <w:top w:val="single" w:color="auto" w:sz="4" w:space="0"/>
              <w:left w:val="nil"/>
              <w:bottom w:val="single" w:color="auto" w:sz="4" w:space="0"/>
              <w:right w:val="single" w:color="auto" w:sz="4" w:space="0"/>
            </w:tcBorders>
            <w:vAlign w:val="center"/>
          </w:tcPr>
          <w:p w14:paraId="63EB38F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990" w:type="dxa"/>
            <w:tcBorders>
              <w:top w:val="single" w:color="auto" w:sz="4" w:space="0"/>
              <w:left w:val="nil"/>
              <w:bottom w:val="single" w:color="auto" w:sz="4" w:space="0"/>
              <w:right w:val="single" w:color="auto" w:sz="4" w:space="0"/>
            </w:tcBorders>
            <w:vAlign w:val="center"/>
          </w:tcPr>
          <w:p w14:paraId="3FAD87A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0A7DCA3F">
            <w:pPr>
              <w:widowControl/>
              <w:jc w:val="center"/>
              <w:rPr>
                <w:rFonts w:ascii="等线" w:hAnsi="等线" w:eastAsia="等线" w:cs="宋体"/>
                <w:color w:val="000000"/>
                <w:kern w:val="0"/>
                <w:sz w:val="22"/>
                <w:szCs w:val="22"/>
              </w:rPr>
            </w:pPr>
            <w:r>
              <w:rPr>
                <w:rFonts w:hint="eastAsia" w:ascii="等线" w:hAnsi="等线" w:eastAsia="等线" w:cs="宋体"/>
                <w:b w:val="0"/>
                <w:bCs w:val="0"/>
                <w:color w:val="000000"/>
                <w:kern w:val="0"/>
                <w:sz w:val="22"/>
                <w:szCs w:val="22"/>
              </w:rPr>
              <w:t>单价（元</w:t>
            </w:r>
            <w:r>
              <w:rPr>
                <w:rFonts w:hint="eastAsia" w:ascii="等线" w:hAnsi="等线" w:eastAsia="等线" w:cs="宋体"/>
                <w:b w:val="0"/>
                <w:bCs w:val="0"/>
                <w:color w:val="000000"/>
                <w:kern w:val="0"/>
                <w:sz w:val="22"/>
                <w:szCs w:val="22"/>
                <w:lang w:val="en-US" w:eastAsia="zh-CN"/>
              </w:rPr>
              <w:t>/吨</w:t>
            </w:r>
            <w:r>
              <w:rPr>
                <w:rFonts w:hint="eastAsia" w:ascii="等线" w:hAnsi="等线" w:eastAsia="等线" w:cs="宋体"/>
                <w:b w:val="0"/>
                <w:bCs w:val="0"/>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57E0671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533444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0CC6D280">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0BA39D2">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952" w:type="dxa"/>
            <w:tcBorders>
              <w:top w:val="nil"/>
              <w:left w:val="nil"/>
              <w:bottom w:val="single" w:color="auto" w:sz="4" w:space="0"/>
              <w:right w:val="single" w:color="auto" w:sz="4" w:space="0"/>
            </w:tcBorders>
            <w:vAlign w:val="center"/>
          </w:tcPr>
          <w:p w14:paraId="69602221">
            <w:pPr>
              <w:spacing w:line="360" w:lineRule="auto"/>
              <w:ind w:right="284"/>
              <w:jc w:val="both"/>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AKD浆内施胶剂</w:t>
            </w:r>
          </w:p>
        </w:tc>
        <w:tc>
          <w:tcPr>
            <w:tcW w:w="1140" w:type="dxa"/>
            <w:tcBorders>
              <w:top w:val="nil"/>
              <w:left w:val="nil"/>
              <w:bottom w:val="single" w:color="auto" w:sz="4" w:space="0"/>
              <w:right w:val="single" w:color="auto" w:sz="4" w:space="0"/>
            </w:tcBorders>
            <w:vAlign w:val="center"/>
          </w:tcPr>
          <w:p w14:paraId="79C12BE3">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14:paraId="65F38F7F">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14:paraId="33A45A01">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F65D31A">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20C886">
            <w:pPr>
              <w:widowControl/>
              <w:jc w:val="both"/>
              <w:textAlignment w:val="center"/>
              <w:rPr>
                <w:rFonts w:ascii="宋体" w:hAnsi="宋体" w:cs="宋体"/>
                <w:color w:val="000000"/>
                <w:kern w:val="0"/>
                <w:sz w:val="24"/>
                <w:lang w:bidi="ar"/>
              </w:rPr>
            </w:pPr>
          </w:p>
        </w:tc>
      </w:tr>
      <w:tr w14:paraId="7B96A4D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EF34453">
            <w:pPr>
              <w:widowControl/>
              <w:jc w:val="center"/>
              <w:rPr>
                <w:rFonts w:ascii="宋体" w:hAnsi="宋体" w:cs="宋体"/>
                <w:color w:val="000000"/>
                <w:kern w:val="0"/>
                <w:sz w:val="24"/>
              </w:rPr>
            </w:pPr>
          </w:p>
        </w:tc>
        <w:tc>
          <w:tcPr>
            <w:tcW w:w="1952" w:type="dxa"/>
            <w:tcBorders>
              <w:top w:val="nil"/>
              <w:left w:val="nil"/>
              <w:bottom w:val="single" w:color="auto" w:sz="4" w:space="0"/>
              <w:right w:val="single" w:color="auto" w:sz="4" w:space="0"/>
            </w:tcBorders>
            <w:vAlign w:val="center"/>
          </w:tcPr>
          <w:p w14:paraId="092DDF72">
            <w:pPr>
              <w:spacing w:line="360" w:lineRule="auto"/>
              <w:ind w:right="284"/>
              <w:jc w:val="both"/>
              <w:rPr>
                <w:rFonts w:hint="default" w:ascii="宋体" w:hAnsi="宋体" w:eastAsia="宋体" w:cs="宋体"/>
                <w:color w:val="000000"/>
                <w:sz w:val="18"/>
                <w:szCs w:val="18"/>
                <w:lang w:val="en-US" w:eastAsia="zh-CN"/>
              </w:rPr>
            </w:pPr>
          </w:p>
        </w:tc>
        <w:tc>
          <w:tcPr>
            <w:tcW w:w="1140" w:type="dxa"/>
            <w:tcBorders>
              <w:top w:val="nil"/>
              <w:left w:val="nil"/>
              <w:bottom w:val="single" w:color="auto" w:sz="4" w:space="0"/>
              <w:right w:val="single" w:color="auto" w:sz="4" w:space="0"/>
            </w:tcBorders>
            <w:vAlign w:val="center"/>
          </w:tcPr>
          <w:p w14:paraId="0A14CBF1">
            <w:pPr>
              <w:widowControl/>
              <w:jc w:val="both"/>
              <w:textAlignment w:val="center"/>
              <w:rPr>
                <w:rFonts w:ascii="宋体" w:hAnsi="宋体" w:cs="仿宋"/>
                <w:color w:val="000000"/>
                <w:kern w:val="0"/>
                <w:sz w:val="18"/>
                <w:szCs w:val="18"/>
                <w:lang w:bidi="ar"/>
              </w:rPr>
            </w:pPr>
          </w:p>
        </w:tc>
        <w:tc>
          <w:tcPr>
            <w:tcW w:w="990" w:type="dxa"/>
            <w:tcBorders>
              <w:top w:val="nil"/>
              <w:left w:val="nil"/>
              <w:bottom w:val="single" w:color="auto" w:sz="4" w:space="0"/>
              <w:right w:val="single" w:color="auto" w:sz="4" w:space="0"/>
            </w:tcBorders>
            <w:vAlign w:val="center"/>
          </w:tcPr>
          <w:p w14:paraId="333BD91F">
            <w:pPr>
              <w:spacing w:line="360" w:lineRule="auto"/>
              <w:ind w:right="284"/>
              <w:jc w:val="both"/>
              <w:rPr>
                <w:rFonts w:ascii="宋体" w:hAnsi="宋体" w:cs="仿宋"/>
                <w:color w:val="000000"/>
                <w:kern w:val="0"/>
                <w:sz w:val="18"/>
                <w:szCs w:val="18"/>
                <w:lang w:bidi="ar"/>
              </w:rPr>
            </w:pPr>
          </w:p>
        </w:tc>
        <w:tc>
          <w:tcPr>
            <w:tcW w:w="1754" w:type="dxa"/>
            <w:tcBorders>
              <w:top w:val="nil"/>
              <w:left w:val="nil"/>
              <w:bottom w:val="single" w:color="auto" w:sz="4" w:space="0"/>
              <w:right w:val="single" w:color="000000" w:sz="8" w:space="0"/>
            </w:tcBorders>
            <w:noWrap/>
            <w:vAlign w:val="center"/>
          </w:tcPr>
          <w:p w14:paraId="6168910D">
            <w:pPr>
              <w:widowControl/>
              <w:jc w:val="both"/>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2DA01457">
            <w:pPr>
              <w:widowControl/>
              <w:jc w:val="both"/>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2643A94">
            <w:pPr>
              <w:widowControl/>
              <w:jc w:val="both"/>
              <w:textAlignment w:val="center"/>
              <w:rPr>
                <w:rFonts w:ascii="宋体" w:hAnsi="宋体" w:cs="宋体"/>
                <w:color w:val="000000"/>
                <w:kern w:val="0"/>
                <w:szCs w:val="21"/>
                <w:lang w:bidi="ar"/>
              </w:rPr>
            </w:pPr>
          </w:p>
        </w:tc>
      </w:tr>
      <w:tr w14:paraId="6D33E0E4">
        <w:tblPrEx>
          <w:tblCellMar>
            <w:top w:w="0" w:type="dxa"/>
            <w:left w:w="108" w:type="dxa"/>
            <w:bottom w:w="0" w:type="dxa"/>
            <w:right w:w="108" w:type="dxa"/>
          </w:tblCellMar>
        </w:tblPrEx>
        <w:trPr>
          <w:trHeight w:val="624" w:hRule="exact"/>
        </w:trPr>
        <w:tc>
          <w:tcPr>
            <w:tcW w:w="2632" w:type="dxa"/>
            <w:gridSpan w:val="2"/>
            <w:tcBorders>
              <w:top w:val="nil"/>
              <w:left w:val="single" w:color="auto" w:sz="4" w:space="0"/>
              <w:bottom w:val="single" w:color="auto" w:sz="4" w:space="0"/>
              <w:right w:val="single" w:color="auto" w:sz="4" w:space="0"/>
            </w:tcBorders>
            <w:vAlign w:val="center"/>
          </w:tcPr>
          <w:p w14:paraId="43D75AB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140" w:type="dxa"/>
            <w:tcBorders>
              <w:top w:val="nil"/>
              <w:left w:val="nil"/>
              <w:bottom w:val="single" w:color="auto" w:sz="4" w:space="0"/>
              <w:right w:val="single" w:color="auto" w:sz="4" w:space="0"/>
            </w:tcBorders>
            <w:vAlign w:val="center"/>
          </w:tcPr>
          <w:p w14:paraId="0FB79062">
            <w:pPr>
              <w:widowControl/>
              <w:jc w:val="left"/>
              <w:textAlignment w:val="center"/>
              <w:rPr>
                <w:rFonts w:ascii="宋体" w:hAnsi="宋体" w:cs="仿宋"/>
                <w:color w:val="000000"/>
                <w:kern w:val="0"/>
                <w:sz w:val="24"/>
                <w:lang w:bidi="ar"/>
              </w:rPr>
            </w:pPr>
          </w:p>
        </w:tc>
        <w:tc>
          <w:tcPr>
            <w:tcW w:w="990" w:type="dxa"/>
            <w:tcBorders>
              <w:top w:val="nil"/>
              <w:left w:val="nil"/>
              <w:bottom w:val="single" w:color="auto" w:sz="4" w:space="0"/>
              <w:right w:val="single" w:color="auto" w:sz="4" w:space="0"/>
            </w:tcBorders>
            <w:vAlign w:val="bottom"/>
          </w:tcPr>
          <w:p w14:paraId="7BA7ECC9">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784114E7">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681CFE5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6B10B266">
            <w:pPr>
              <w:widowControl/>
              <w:jc w:val="left"/>
              <w:rPr>
                <w:rFonts w:ascii="宋体" w:hAnsi="宋体" w:cs="宋体"/>
                <w:color w:val="000000"/>
                <w:kern w:val="0"/>
                <w:sz w:val="22"/>
                <w:szCs w:val="22"/>
              </w:rPr>
            </w:pPr>
          </w:p>
        </w:tc>
      </w:tr>
    </w:tbl>
    <w:p w14:paraId="3F773D8E">
      <w:pPr>
        <w:spacing w:line="360" w:lineRule="auto"/>
        <w:jc w:val="left"/>
        <w:rPr>
          <w:rFonts w:hint="default" w:ascii="宋体" w:hAnsi="宋体" w:eastAsia="宋体"/>
          <w:sz w:val="24"/>
          <w:lang w:val="en-US" w:eastAsia="zh-CN"/>
        </w:rPr>
      </w:pPr>
      <w:r>
        <w:rPr>
          <w:rFonts w:hint="eastAsia"/>
          <w:b/>
          <w:bCs/>
          <w:sz w:val="24"/>
          <w:szCs w:val="21"/>
          <w:lang w:val="en-US" w:eastAsia="zh-CN"/>
        </w:rPr>
        <w:t xml:space="preserve"> </w:t>
      </w: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w:t>
      </w:r>
      <w:r>
        <w:rPr>
          <w:rFonts w:hint="eastAsia" w:ascii="宋体" w:hAnsi="宋体"/>
          <w:sz w:val="24"/>
          <w:lang w:eastAsia="zh-CN"/>
        </w:rPr>
        <w:t>付款</w:t>
      </w:r>
      <w:r>
        <w:rPr>
          <w:rFonts w:ascii="宋体" w:hAnsi="宋体"/>
          <w:sz w:val="24"/>
        </w:rPr>
        <w:t xml:space="preserve"> </w:t>
      </w:r>
    </w:p>
    <w:p w14:paraId="7482F17E">
      <w:pPr>
        <w:pStyle w:val="11"/>
        <w:ind w:left="99" w:leftChars="47"/>
        <w:jc w:val="left"/>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79DEFF5F">
      <w:pPr>
        <w:spacing w:line="360" w:lineRule="auto"/>
        <w:ind w:left="1263" w:leftChars="-339" w:hanging="1975" w:hangingChars="823"/>
        <w:jc w:val="left"/>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3E28F86C">
      <w:pPr>
        <w:tabs>
          <w:tab w:val="left" w:pos="1276"/>
        </w:tabs>
        <w:spacing w:line="380" w:lineRule="exact"/>
        <w:ind w:left="1552" w:leftChars="1" w:hanging="1550" w:hangingChars="646"/>
        <w:jc w:val="left"/>
        <w:rPr>
          <w:rFonts w:hint="default" w:ascii="宋体" w:hAnsi="宋体" w:eastAsia="宋体"/>
          <w:sz w:val="24"/>
          <w:lang w:val="en-US" w:eastAsia="zh-CN"/>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r>
        <w:rPr>
          <w:rFonts w:hint="eastAsia" w:ascii="宋体" w:hAnsi="宋体"/>
          <w:sz w:val="24"/>
          <w:lang w:val="en-US" w:eastAsia="zh-CN"/>
        </w:rPr>
        <w:t>13%</w:t>
      </w:r>
    </w:p>
    <w:p w14:paraId="3E705F64">
      <w:pPr>
        <w:rPr>
          <w:sz w:val="24"/>
        </w:rPr>
      </w:pPr>
    </w:p>
    <w:p w14:paraId="5A3E882C">
      <w:pPr>
        <w:pStyle w:val="11"/>
        <w:ind w:left="5250"/>
      </w:pPr>
    </w:p>
    <w:p w14:paraId="6C8A3545">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7FAC61A6">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311742FB">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3391EACB">
      <w:pPr>
        <w:tabs>
          <w:tab w:val="left" w:pos="0"/>
        </w:tabs>
        <w:spacing w:line="480" w:lineRule="auto"/>
        <w:ind w:firstLine="3960" w:firstLineChars="1650"/>
        <w:rPr>
          <w:rFonts w:ascii="楷体_GB2312"/>
          <w:sz w:val="24"/>
        </w:rPr>
      </w:pPr>
      <w:r>
        <w:rPr>
          <w:rFonts w:hint="eastAsia" w:ascii="楷体_GB2312"/>
          <w:sz w:val="24"/>
        </w:rPr>
        <w:t>公章：</w:t>
      </w:r>
    </w:p>
    <w:p w14:paraId="4CE0E866">
      <w:pPr>
        <w:pStyle w:val="11"/>
        <w:ind w:left="5250"/>
      </w:pPr>
    </w:p>
    <w:p w14:paraId="100EBC6F">
      <w:pPr>
        <w:pStyle w:val="11"/>
        <w:ind w:left="5250"/>
      </w:pPr>
    </w:p>
    <w:p w14:paraId="36D4F47F">
      <w:pPr>
        <w:pStyle w:val="11"/>
        <w:ind w:left="0" w:leftChars="0" w:firstLine="0" w:firstLineChars="0"/>
        <w:rPr>
          <w:rFonts w:hint="eastAsia"/>
        </w:rPr>
      </w:pPr>
    </w:p>
    <w:p w14:paraId="43FAC16D">
      <w:pPr>
        <w:pStyle w:val="11"/>
        <w:ind w:left="0" w:leftChars="0" w:firstLine="0" w:firstLineChars="0"/>
        <w:rPr>
          <w:rFonts w:hint="eastAsia"/>
        </w:rPr>
      </w:pPr>
    </w:p>
    <w:p w14:paraId="17E6D2E5">
      <w:pPr>
        <w:pStyle w:val="11"/>
        <w:ind w:left="0" w:leftChars="0" w:firstLine="0" w:firstLineChars="0"/>
        <w:rPr>
          <w:rFonts w:hint="eastAsia"/>
        </w:rPr>
      </w:pPr>
    </w:p>
    <w:p w14:paraId="1B2902B8">
      <w:pPr>
        <w:pStyle w:val="11"/>
        <w:ind w:left="0" w:leftChars="0" w:firstLine="0" w:firstLineChars="0"/>
        <w:rPr>
          <w:rFonts w:hint="eastAsia"/>
        </w:rPr>
      </w:pPr>
    </w:p>
    <w:p w14:paraId="39D83C57">
      <w:pPr>
        <w:pStyle w:val="11"/>
        <w:ind w:left="0" w:leftChars="0" w:firstLine="0" w:firstLineChars="0"/>
        <w:rPr>
          <w:rFonts w:hint="eastAsia"/>
        </w:rPr>
      </w:pPr>
    </w:p>
    <w:p w14:paraId="3BE42851">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064DAF29">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469EE8F">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09D4C2B3">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861F8D4">
            <w:pPr>
              <w:widowControl/>
              <w:jc w:val="left"/>
              <w:rPr>
                <w:rFonts w:hAnsi="宋体" w:cs="宋体"/>
                <w:kern w:val="0"/>
                <w:sz w:val="22"/>
                <w:szCs w:val="22"/>
              </w:rPr>
            </w:pPr>
            <w:r>
              <w:rPr>
                <w:rFonts w:hint="eastAsia" w:hAnsi="宋体" w:cs="宋体"/>
                <w:kern w:val="0"/>
                <w:sz w:val="22"/>
                <w:szCs w:val="22"/>
              </w:rPr>
              <w:t>一、企业基本信息（供应商填写）</w:t>
            </w:r>
          </w:p>
          <w:p w14:paraId="618AF2F6">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1B4A874">
            <w:pPr>
              <w:widowControl/>
              <w:jc w:val="left"/>
              <w:rPr>
                <w:rFonts w:hAnsi="宋体" w:cs="宋体"/>
                <w:kern w:val="0"/>
                <w:sz w:val="22"/>
                <w:szCs w:val="22"/>
              </w:rPr>
            </w:pPr>
          </w:p>
        </w:tc>
      </w:tr>
      <w:tr w14:paraId="74DA79E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9989729">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70097B9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572EB06D">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C96C17D">
            <w:pPr>
              <w:widowControl/>
              <w:jc w:val="center"/>
              <w:rPr>
                <w:rFonts w:hAnsi="宋体" w:cs="宋体"/>
                <w:kern w:val="0"/>
                <w:sz w:val="22"/>
                <w:szCs w:val="22"/>
              </w:rPr>
            </w:pPr>
            <w:r>
              <w:rPr>
                <w:rFonts w:hint="eastAsia" w:hAnsi="宋体" w:cs="宋体"/>
                <w:kern w:val="0"/>
                <w:sz w:val="22"/>
                <w:szCs w:val="22"/>
              </w:rPr>
              <w:t>变更前信息</w:t>
            </w:r>
          </w:p>
        </w:tc>
      </w:tr>
      <w:tr w14:paraId="064C384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CBB2F9B">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17D045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F94B43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FA0C0C1">
            <w:pPr>
              <w:widowControl/>
              <w:jc w:val="center"/>
              <w:rPr>
                <w:rFonts w:hAnsi="宋体" w:cs="宋体"/>
                <w:kern w:val="0"/>
                <w:sz w:val="22"/>
                <w:szCs w:val="22"/>
              </w:rPr>
            </w:pPr>
          </w:p>
        </w:tc>
      </w:tr>
      <w:tr w14:paraId="0845F248">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4D30C9A">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F300B0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AA3F03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1A8CD06">
            <w:pPr>
              <w:widowControl/>
              <w:jc w:val="center"/>
              <w:rPr>
                <w:rFonts w:hAnsi="宋体" w:cs="宋体"/>
                <w:kern w:val="0"/>
                <w:sz w:val="22"/>
                <w:szCs w:val="22"/>
              </w:rPr>
            </w:pPr>
          </w:p>
        </w:tc>
      </w:tr>
      <w:tr w14:paraId="16EC311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2184F6B">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257327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1CE6E1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A57E1B5">
            <w:pPr>
              <w:widowControl/>
              <w:jc w:val="center"/>
              <w:rPr>
                <w:rFonts w:hAnsi="宋体" w:cs="宋体"/>
                <w:kern w:val="0"/>
                <w:sz w:val="22"/>
                <w:szCs w:val="22"/>
              </w:rPr>
            </w:pPr>
          </w:p>
        </w:tc>
      </w:tr>
      <w:tr w14:paraId="65CB238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42FEC89">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628084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1704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1F78F333">
            <w:pPr>
              <w:widowControl/>
              <w:jc w:val="center"/>
              <w:rPr>
                <w:rFonts w:hAnsi="宋体" w:cs="宋体"/>
                <w:kern w:val="0"/>
                <w:sz w:val="22"/>
                <w:szCs w:val="22"/>
              </w:rPr>
            </w:pPr>
          </w:p>
        </w:tc>
      </w:tr>
      <w:tr w14:paraId="378BB56F">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B9F360C">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51AE40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255DA10">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1E82EBA">
            <w:pPr>
              <w:widowControl/>
              <w:jc w:val="center"/>
              <w:rPr>
                <w:rFonts w:hAnsi="宋体" w:cs="宋体"/>
                <w:kern w:val="0"/>
                <w:sz w:val="22"/>
                <w:szCs w:val="22"/>
              </w:rPr>
            </w:pPr>
          </w:p>
        </w:tc>
      </w:tr>
      <w:tr w14:paraId="494D26EE">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21062A14">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8CF890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5DA5F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00FC465C">
            <w:pPr>
              <w:widowControl/>
              <w:jc w:val="center"/>
              <w:rPr>
                <w:rFonts w:hAnsi="宋体" w:cs="宋体"/>
                <w:kern w:val="0"/>
                <w:sz w:val="22"/>
                <w:szCs w:val="22"/>
              </w:rPr>
            </w:pPr>
          </w:p>
        </w:tc>
      </w:tr>
      <w:tr w14:paraId="28BF1D33">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080879A9">
            <w:pPr>
              <w:widowControl/>
              <w:jc w:val="center"/>
              <w:rPr>
                <w:rFonts w:hAnsi="宋体" w:cs="宋体"/>
                <w:kern w:val="0"/>
                <w:sz w:val="22"/>
                <w:szCs w:val="22"/>
              </w:rPr>
            </w:pPr>
          </w:p>
        </w:tc>
        <w:tc>
          <w:tcPr>
            <w:tcW w:w="550" w:type="dxa"/>
            <w:tcBorders>
              <w:top w:val="nil"/>
              <w:left w:val="nil"/>
              <w:bottom w:val="nil"/>
              <w:right w:val="nil"/>
            </w:tcBorders>
            <w:noWrap/>
            <w:vAlign w:val="center"/>
          </w:tcPr>
          <w:p w14:paraId="175A49F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11C2D289">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4DB98E13">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525F43F1">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304A631E">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524CFA88">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12C4632C">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6C1951B9">
            <w:pPr>
              <w:widowControl/>
              <w:jc w:val="center"/>
              <w:rPr>
                <w:rFonts w:eastAsia="Times New Roman"/>
                <w:kern w:val="0"/>
                <w:sz w:val="20"/>
                <w:szCs w:val="20"/>
              </w:rPr>
            </w:pPr>
          </w:p>
        </w:tc>
      </w:tr>
      <w:tr w14:paraId="24944295">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78116A39">
            <w:pPr>
              <w:widowControl/>
              <w:jc w:val="left"/>
              <w:rPr>
                <w:rFonts w:hAnsi="宋体" w:cs="宋体"/>
                <w:kern w:val="0"/>
                <w:sz w:val="22"/>
                <w:szCs w:val="22"/>
              </w:rPr>
            </w:pPr>
            <w:r>
              <w:rPr>
                <w:rFonts w:hint="eastAsia" w:hAnsi="宋体" w:cs="宋体"/>
                <w:kern w:val="0"/>
                <w:sz w:val="22"/>
                <w:szCs w:val="22"/>
              </w:rPr>
              <w:t>2、企业资质</w:t>
            </w:r>
          </w:p>
        </w:tc>
      </w:tr>
      <w:tr w14:paraId="43802CF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F51B13D">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334077D1">
            <w:pPr>
              <w:widowControl/>
              <w:jc w:val="left"/>
              <w:rPr>
                <w:sz w:val="22"/>
                <w:szCs w:val="22"/>
              </w:rPr>
            </w:pPr>
            <w:r>
              <w:rPr>
                <w:rFonts w:hint="eastAsia"/>
                <w:sz w:val="22"/>
                <w:szCs w:val="22"/>
              </w:rPr>
              <w:t>注册号/</w:t>
            </w:r>
          </w:p>
          <w:p w14:paraId="426E52F7">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94B773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B73724B">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3CFE2C49">
            <w:pPr>
              <w:widowControl/>
              <w:jc w:val="center"/>
              <w:rPr>
                <w:rFonts w:hAnsi="宋体" w:cs="宋体"/>
                <w:kern w:val="0"/>
                <w:sz w:val="22"/>
                <w:szCs w:val="22"/>
              </w:rPr>
            </w:pPr>
          </w:p>
        </w:tc>
      </w:tr>
      <w:tr w14:paraId="1660121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131DCB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E00BE6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92A458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47C21B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1C4AC5F8">
            <w:pPr>
              <w:widowControl/>
              <w:jc w:val="center"/>
              <w:rPr>
                <w:rFonts w:hAnsi="宋体" w:cs="宋体"/>
                <w:kern w:val="0"/>
                <w:sz w:val="22"/>
                <w:szCs w:val="22"/>
              </w:rPr>
            </w:pPr>
          </w:p>
        </w:tc>
      </w:tr>
      <w:tr w14:paraId="190D4F3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6CC244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3F649F8">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1E3C525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E344FF">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0E62D7D">
            <w:pPr>
              <w:widowControl/>
              <w:jc w:val="center"/>
              <w:rPr>
                <w:rFonts w:hAnsi="宋体" w:cs="宋体"/>
                <w:kern w:val="0"/>
                <w:sz w:val="22"/>
                <w:szCs w:val="22"/>
              </w:rPr>
            </w:pPr>
          </w:p>
        </w:tc>
      </w:tr>
      <w:tr w14:paraId="6EBA135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25355E5">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3BDFB8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299409EF">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FAC8B35">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033F18D9">
            <w:pPr>
              <w:widowControl/>
              <w:jc w:val="center"/>
              <w:rPr>
                <w:sz w:val="22"/>
                <w:szCs w:val="22"/>
              </w:rPr>
            </w:pPr>
          </w:p>
        </w:tc>
      </w:tr>
      <w:tr w14:paraId="421598E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36A16E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0458621">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43512C50">
            <w:pPr>
              <w:widowControl/>
              <w:jc w:val="center"/>
              <w:rPr>
                <w:rFonts w:hAnsi="宋体" w:cs="宋体"/>
                <w:kern w:val="0"/>
                <w:sz w:val="22"/>
                <w:szCs w:val="22"/>
              </w:rPr>
            </w:pPr>
          </w:p>
        </w:tc>
      </w:tr>
      <w:tr w14:paraId="59B98F3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1B04660">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0B2BEEEF">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7388C7F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A935A4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FB2EB84">
            <w:pPr>
              <w:jc w:val="center"/>
              <w:rPr>
                <w:rFonts w:hAnsi="宋体" w:cs="宋体"/>
                <w:kern w:val="0"/>
                <w:sz w:val="22"/>
                <w:szCs w:val="22"/>
              </w:rPr>
            </w:pPr>
          </w:p>
        </w:tc>
      </w:tr>
      <w:tr w14:paraId="35D1A28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DE9BFD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D6C1AF6">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30AB200D">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99EC69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16C3A95">
            <w:pPr>
              <w:jc w:val="center"/>
              <w:rPr>
                <w:rFonts w:hAnsi="宋体" w:cs="宋体"/>
                <w:kern w:val="0"/>
                <w:sz w:val="22"/>
                <w:szCs w:val="22"/>
              </w:rPr>
            </w:pPr>
          </w:p>
        </w:tc>
      </w:tr>
      <w:tr w14:paraId="38176FE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2E13175">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B910B82">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014E1F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9B4D66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7FBF8AC">
            <w:pPr>
              <w:jc w:val="center"/>
              <w:rPr>
                <w:rFonts w:hAnsi="宋体" w:cs="宋体"/>
                <w:kern w:val="0"/>
                <w:sz w:val="22"/>
                <w:szCs w:val="22"/>
              </w:rPr>
            </w:pPr>
          </w:p>
        </w:tc>
      </w:tr>
      <w:tr w14:paraId="207465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FF4C3C6">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3C20B30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3F79E3CC">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850DE22">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3DC8B451">
            <w:pPr>
              <w:jc w:val="center"/>
              <w:rPr>
                <w:rFonts w:hAnsi="宋体" w:cs="宋体"/>
                <w:kern w:val="0"/>
                <w:sz w:val="22"/>
                <w:szCs w:val="22"/>
              </w:rPr>
            </w:pPr>
          </w:p>
        </w:tc>
      </w:tr>
      <w:tr w14:paraId="2B16E910">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1117661">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D3A70DD">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DDFB908">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35A80FD">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157E2952">
            <w:pPr>
              <w:widowControl/>
              <w:jc w:val="center"/>
              <w:rPr>
                <w:rFonts w:hAnsi="宋体" w:cs="宋体"/>
                <w:kern w:val="0"/>
                <w:sz w:val="22"/>
                <w:szCs w:val="22"/>
              </w:rPr>
            </w:pPr>
          </w:p>
        </w:tc>
      </w:tr>
      <w:tr w14:paraId="2EF41B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75E56D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47FA22F4">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66745990">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F5654F9">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1BA8474B">
            <w:pPr>
              <w:widowControl/>
              <w:jc w:val="center"/>
              <w:rPr>
                <w:rFonts w:hAnsi="宋体" w:cs="宋体"/>
                <w:kern w:val="0"/>
                <w:sz w:val="22"/>
                <w:szCs w:val="22"/>
              </w:rPr>
            </w:pPr>
          </w:p>
        </w:tc>
      </w:tr>
      <w:tr w14:paraId="3082A7AE">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7A7E65EA">
            <w:pPr>
              <w:widowControl/>
              <w:rPr>
                <w:rFonts w:hAnsi="宋体" w:cs="宋体"/>
                <w:kern w:val="0"/>
                <w:sz w:val="22"/>
                <w:szCs w:val="22"/>
              </w:rPr>
            </w:pPr>
          </w:p>
          <w:p w14:paraId="0591F064">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1F9D0A66">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DB1FCF7">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5BD4B7B">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AE1EB62">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6FA8768E">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278DCFDC">
                  <w:pPr>
                    <w:widowControl/>
                    <w:jc w:val="center"/>
                    <w:rPr>
                      <w:rFonts w:hAnsi="宋体" w:cs="宋体"/>
                      <w:kern w:val="0"/>
                      <w:sz w:val="22"/>
                      <w:szCs w:val="22"/>
                    </w:rPr>
                  </w:pPr>
                  <w:r>
                    <w:rPr>
                      <w:rFonts w:hint="eastAsia" w:hAnsi="宋体" w:cs="宋体"/>
                      <w:kern w:val="0"/>
                      <w:sz w:val="22"/>
                      <w:szCs w:val="22"/>
                    </w:rPr>
                    <w:t>实缴出资额（万元）</w:t>
                  </w:r>
                </w:p>
              </w:tc>
            </w:tr>
            <w:tr w14:paraId="7797CCEF">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06AE40E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6A60BE6B">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A7F98F0">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F993FA2">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6D947C4">
                  <w:pPr>
                    <w:widowControl/>
                    <w:jc w:val="center"/>
                    <w:rPr>
                      <w:rFonts w:hAnsi="宋体" w:cs="宋体"/>
                      <w:kern w:val="0"/>
                      <w:sz w:val="22"/>
                      <w:szCs w:val="22"/>
                    </w:rPr>
                  </w:pPr>
                </w:p>
              </w:tc>
            </w:tr>
            <w:tr w14:paraId="600661B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75A425EB">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419721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FC88A2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D3900B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A20D7B2">
                  <w:pPr>
                    <w:widowControl/>
                    <w:jc w:val="center"/>
                    <w:rPr>
                      <w:rFonts w:hAnsi="宋体" w:cs="宋体"/>
                      <w:kern w:val="0"/>
                      <w:sz w:val="22"/>
                      <w:szCs w:val="22"/>
                    </w:rPr>
                  </w:pPr>
                </w:p>
              </w:tc>
            </w:tr>
            <w:tr w14:paraId="6630A4C3">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78F5D4A8">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797E6FAC">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8A9FD0">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C9E320C">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41D97F5">
                  <w:pPr>
                    <w:widowControl/>
                    <w:jc w:val="center"/>
                    <w:rPr>
                      <w:rFonts w:hAnsi="宋体" w:cs="宋体"/>
                      <w:kern w:val="0"/>
                      <w:sz w:val="22"/>
                      <w:szCs w:val="22"/>
                    </w:rPr>
                  </w:pPr>
                </w:p>
              </w:tc>
            </w:tr>
          </w:tbl>
          <w:p w14:paraId="5E028BE2">
            <w:pPr>
              <w:widowControl/>
              <w:jc w:val="left"/>
              <w:rPr>
                <w:rFonts w:eastAsia="Times New Roman"/>
                <w:kern w:val="0"/>
                <w:sz w:val="20"/>
                <w:szCs w:val="20"/>
              </w:rPr>
            </w:pPr>
          </w:p>
        </w:tc>
      </w:tr>
      <w:tr w14:paraId="10B5A9B4">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1BA395B">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2B5F3D87">
            <w:pPr>
              <w:widowControl/>
              <w:jc w:val="left"/>
              <w:rPr>
                <w:rFonts w:hAnsi="宋体" w:cs="宋体"/>
                <w:kern w:val="0"/>
                <w:sz w:val="22"/>
                <w:szCs w:val="22"/>
              </w:rPr>
            </w:pPr>
          </w:p>
        </w:tc>
        <w:tc>
          <w:tcPr>
            <w:tcW w:w="1754" w:type="dxa"/>
            <w:tcBorders>
              <w:top w:val="nil"/>
              <w:left w:val="nil"/>
              <w:bottom w:val="nil"/>
              <w:right w:val="nil"/>
            </w:tcBorders>
            <w:noWrap/>
            <w:vAlign w:val="center"/>
          </w:tcPr>
          <w:p w14:paraId="6D1C2D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752CFC8C">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8D02B7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2F1593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BBFB44">
            <w:pPr>
              <w:widowControl/>
              <w:jc w:val="left"/>
              <w:rPr>
                <w:rFonts w:eastAsia="Times New Roman"/>
                <w:kern w:val="0"/>
                <w:sz w:val="20"/>
                <w:szCs w:val="20"/>
              </w:rPr>
            </w:pPr>
          </w:p>
        </w:tc>
      </w:tr>
      <w:tr w14:paraId="0F6CA83E">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59969445">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489A89A">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DC266C2">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1531EB3">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1BDACCA6">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1CAFC48D">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177A74C6">
            <w:pPr>
              <w:widowControl/>
              <w:jc w:val="left"/>
              <w:rPr>
                <w:rFonts w:hAnsi="宋体" w:cs="宋体"/>
                <w:kern w:val="0"/>
                <w:sz w:val="22"/>
                <w:szCs w:val="22"/>
              </w:rPr>
            </w:pPr>
            <w:r>
              <w:rPr>
                <w:rFonts w:hint="eastAsia" w:hAnsi="宋体" w:cs="宋体"/>
                <w:kern w:val="0"/>
                <w:sz w:val="22"/>
                <w:szCs w:val="22"/>
              </w:rPr>
              <w:t>生产能力</w:t>
            </w:r>
          </w:p>
        </w:tc>
      </w:tr>
      <w:tr w14:paraId="0B5FD09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F0236D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08BCC28">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CC4C84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52F4B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D427DD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5C3F3D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FA98F6">
            <w:pPr>
              <w:widowControl/>
              <w:jc w:val="left"/>
              <w:rPr>
                <w:rFonts w:hAnsi="宋体" w:cs="宋体"/>
                <w:kern w:val="0"/>
                <w:sz w:val="22"/>
                <w:szCs w:val="22"/>
              </w:rPr>
            </w:pPr>
          </w:p>
        </w:tc>
      </w:tr>
      <w:tr w14:paraId="5A0BC9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5F30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8A448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10F968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F3C04A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4F2D0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A400ED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1D4D990">
            <w:pPr>
              <w:widowControl/>
              <w:jc w:val="left"/>
              <w:rPr>
                <w:rFonts w:hAnsi="宋体" w:cs="宋体"/>
                <w:kern w:val="0"/>
                <w:sz w:val="22"/>
                <w:szCs w:val="22"/>
              </w:rPr>
            </w:pPr>
          </w:p>
        </w:tc>
      </w:tr>
      <w:tr w14:paraId="49477FA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F431DF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16999F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A81E41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77F2C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8046C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9A8893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3CC9FF">
            <w:pPr>
              <w:widowControl/>
              <w:jc w:val="left"/>
              <w:rPr>
                <w:rFonts w:hAnsi="宋体" w:cs="宋体"/>
                <w:kern w:val="0"/>
                <w:sz w:val="22"/>
                <w:szCs w:val="22"/>
              </w:rPr>
            </w:pPr>
          </w:p>
        </w:tc>
      </w:tr>
      <w:tr w14:paraId="61E87B7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C123C8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8977FE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C15387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011597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BAED07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C47CB0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3A178BE">
            <w:pPr>
              <w:widowControl/>
              <w:jc w:val="left"/>
              <w:rPr>
                <w:rFonts w:hAnsi="宋体" w:cs="宋体"/>
                <w:kern w:val="0"/>
                <w:sz w:val="22"/>
                <w:szCs w:val="22"/>
              </w:rPr>
            </w:pPr>
          </w:p>
        </w:tc>
      </w:tr>
      <w:tr w14:paraId="12AB3450">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04550BE">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3D98012A">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716A836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61A9982B">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4964954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39E08E3">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276E6120">
            <w:pPr>
              <w:widowControl/>
              <w:jc w:val="left"/>
              <w:rPr>
                <w:rFonts w:hAnsi="宋体" w:cs="宋体"/>
                <w:kern w:val="0"/>
                <w:sz w:val="22"/>
                <w:szCs w:val="22"/>
              </w:rPr>
            </w:pPr>
          </w:p>
        </w:tc>
      </w:tr>
      <w:tr w14:paraId="3EDD747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F95D53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4F39E16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C56937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62E2DD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74F45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9E4147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2D69B2AC">
            <w:pPr>
              <w:widowControl/>
              <w:jc w:val="left"/>
              <w:rPr>
                <w:rFonts w:hAnsi="宋体" w:cs="宋体"/>
                <w:kern w:val="0"/>
                <w:sz w:val="22"/>
                <w:szCs w:val="22"/>
              </w:rPr>
            </w:pPr>
          </w:p>
        </w:tc>
      </w:tr>
      <w:tr w14:paraId="763E56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92F2C00">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1A6688">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87CF03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CDA3F0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49BC0C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1B1AEB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155A79">
            <w:pPr>
              <w:widowControl/>
              <w:jc w:val="left"/>
              <w:rPr>
                <w:rFonts w:hAnsi="宋体" w:cs="宋体"/>
                <w:kern w:val="0"/>
                <w:sz w:val="22"/>
                <w:szCs w:val="22"/>
              </w:rPr>
            </w:pPr>
          </w:p>
        </w:tc>
      </w:tr>
      <w:tr w14:paraId="146D30AE">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358138C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4A677B94">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15ADCC0">
            <w:pPr>
              <w:widowControl/>
              <w:jc w:val="center"/>
              <w:rPr>
                <w:rFonts w:hAnsi="宋体" w:cs="宋体"/>
                <w:kern w:val="0"/>
                <w:sz w:val="22"/>
                <w:szCs w:val="22"/>
              </w:rPr>
            </w:pPr>
          </w:p>
        </w:tc>
      </w:tr>
      <w:tr w14:paraId="57B7F3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F790AB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39C11CB">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E92F059">
            <w:pPr>
              <w:widowControl/>
              <w:jc w:val="center"/>
              <w:rPr>
                <w:rFonts w:hAnsi="宋体" w:cs="宋体"/>
                <w:kern w:val="0"/>
                <w:sz w:val="22"/>
                <w:szCs w:val="22"/>
              </w:rPr>
            </w:pPr>
          </w:p>
        </w:tc>
      </w:tr>
      <w:tr w14:paraId="1D08079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6EC089C">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EEAE6FB">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3D855EB8">
            <w:pPr>
              <w:widowControl/>
              <w:jc w:val="center"/>
              <w:rPr>
                <w:rFonts w:hAnsi="宋体" w:cs="宋体"/>
                <w:kern w:val="0"/>
                <w:sz w:val="22"/>
                <w:szCs w:val="22"/>
              </w:rPr>
            </w:pPr>
          </w:p>
        </w:tc>
      </w:tr>
      <w:tr w14:paraId="33F17DD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171C9F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379347D">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78A06B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442DE9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9477562">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9388E1F">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266E32F0">
            <w:pPr>
              <w:widowControl/>
              <w:jc w:val="center"/>
              <w:rPr>
                <w:rFonts w:hAnsi="宋体" w:cs="宋体"/>
                <w:kern w:val="0"/>
                <w:sz w:val="22"/>
                <w:szCs w:val="22"/>
              </w:rPr>
            </w:pPr>
          </w:p>
        </w:tc>
      </w:tr>
      <w:tr w14:paraId="5334330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D152BF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620CE1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0A335592">
            <w:pPr>
              <w:widowControl/>
              <w:jc w:val="center"/>
              <w:rPr>
                <w:rFonts w:hAnsi="宋体" w:cs="宋体"/>
                <w:kern w:val="0"/>
                <w:sz w:val="22"/>
                <w:szCs w:val="22"/>
              </w:rPr>
            </w:pPr>
          </w:p>
        </w:tc>
      </w:tr>
      <w:tr w14:paraId="775E3C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E86826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305A096">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1C99E046">
            <w:pPr>
              <w:widowControl/>
              <w:jc w:val="center"/>
              <w:rPr>
                <w:rFonts w:hAnsi="宋体" w:cs="宋体"/>
                <w:kern w:val="0"/>
                <w:sz w:val="22"/>
                <w:szCs w:val="22"/>
              </w:rPr>
            </w:pPr>
          </w:p>
        </w:tc>
      </w:tr>
      <w:tr w14:paraId="2FEDCF2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BE21AF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D544304">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30409FE2">
            <w:pPr>
              <w:widowControl/>
              <w:jc w:val="center"/>
              <w:rPr>
                <w:rFonts w:hAnsi="宋体" w:cs="宋体"/>
                <w:kern w:val="0"/>
                <w:sz w:val="22"/>
                <w:szCs w:val="22"/>
              </w:rPr>
            </w:pPr>
          </w:p>
        </w:tc>
      </w:tr>
      <w:tr w14:paraId="7784D76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43D94B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B022C0D">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03C74B1">
            <w:pPr>
              <w:widowControl/>
              <w:jc w:val="center"/>
              <w:rPr>
                <w:rFonts w:hAnsi="宋体" w:cs="宋体"/>
                <w:kern w:val="0"/>
                <w:sz w:val="22"/>
                <w:szCs w:val="22"/>
              </w:rPr>
            </w:pPr>
          </w:p>
        </w:tc>
      </w:tr>
      <w:tr w14:paraId="17E2F542">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1BF89B1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97019BD">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49B8B551">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4339CDE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554F60C6">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3469FF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D81B7A7">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B09413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22C4BAF">
            <w:pPr>
              <w:widowControl/>
              <w:jc w:val="left"/>
              <w:rPr>
                <w:rFonts w:eastAsia="Times New Roman"/>
                <w:kern w:val="0"/>
                <w:sz w:val="20"/>
                <w:szCs w:val="20"/>
              </w:rPr>
            </w:pPr>
          </w:p>
        </w:tc>
      </w:tr>
      <w:tr w14:paraId="03E3F81F">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007C7ACE">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2728A1D1">
            <w:pPr>
              <w:widowControl/>
              <w:jc w:val="left"/>
              <w:rPr>
                <w:rFonts w:hAnsi="宋体" w:cs="宋体"/>
                <w:kern w:val="0"/>
                <w:sz w:val="22"/>
                <w:szCs w:val="22"/>
              </w:rPr>
            </w:pPr>
          </w:p>
        </w:tc>
        <w:tc>
          <w:tcPr>
            <w:tcW w:w="1754" w:type="dxa"/>
            <w:tcBorders>
              <w:top w:val="nil"/>
              <w:left w:val="nil"/>
              <w:bottom w:val="nil"/>
              <w:right w:val="nil"/>
            </w:tcBorders>
            <w:noWrap/>
            <w:vAlign w:val="center"/>
          </w:tcPr>
          <w:p w14:paraId="3939248E">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A5605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16A5D07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2858D0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1E6C3A3">
            <w:pPr>
              <w:widowControl/>
              <w:jc w:val="left"/>
              <w:rPr>
                <w:rFonts w:eastAsia="Times New Roman"/>
                <w:kern w:val="0"/>
                <w:sz w:val="20"/>
                <w:szCs w:val="20"/>
              </w:rPr>
            </w:pPr>
          </w:p>
        </w:tc>
      </w:tr>
      <w:tr w14:paraId="7660D39A">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44A7C9E1">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0CD4183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79803E5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2DA137DA">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E43CB8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8E88007">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8CF5687">
            <w:pPr>
              <w:widowControl/>
              <w:jc w:val="center"/>
              <w:rPr>
                <w:rFonts w:hAnsi="宋体" w:cs="宋体"/>
                <w:kern w:val="0"/>
                <w:sz w:val="22"/>
                <w:szCs w:val="22"/>
              </w:rPr>
            </w:pPr>
            <w:r>
              <w:rPr>
                <w:rFonts w:hint="eastAsia" w:hAnsi="宋体" w:cs="宋体"/>
                <w:kern w:val="0"/>
                <w:sz w:val="22"/>
                <w:szCs w:val="22"/>
              </w:rPr>
              <w:t>检测能力、精度</w:t>
            </w:r>
          </w:p>
        </w:tc>
      </w:tr>
      <w:tr w14:paraId="535403D8">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BA88B9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7BA4A2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EDD438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187F93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8F8E6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97A68DB">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F54927">
            <w:pPr>
              <w:widowControl/>
              <w:jc w:val="left"/>
              <w:rPr>
                <w:rFonts w:hAnsi="宋体" w:cs="宋体"/>
                <w:kern w:val="0"/>
                <w:sz w:val="22"/>
                <w:szCs w:val="22"/>
              </w:rPr>
            </w:pPr>
          </w:p>
        </w:tc>
      </w:tr>
      <w:tr w14:paraId="40A49D1D">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5F8A1D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37BAD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B283A9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92961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09255A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863F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36B5E1C">
            <w:pPr>
              <w:widowControl/>
              <w:jc w:val="left"/>
              <w:rPr>
                <w:rFonts w:hAnsi="宋体" w:cs="宋体"/>
                <w:kern w:val="0"/>
                <w:sz w:val="22"/>
                <w:szCs w:val="22"/>
              </w:rPr>
            </w:pPr>
          </w:p>
        </w:tc>
      </w:tr>
      <w:tr w14:paraId="2F71A325">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F14539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E8173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077FDC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6DB7E5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1D1D12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5C2088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136B5B4">
            <w:pPr>
              <w:widowControl/>
              <w:jc w:val="left"/>
              <w:rPr>
                <w:rFonts w:hAnsi="宋体" w:cs="宋体"/>
                <w:kern w:val="0"/>
                <w:sz w:val="22"/>
                <w:szCs w:val="22"/>
              </w:rPr>
            </w:pPr>
          </w:p>
        </w:tc>
      </w:tr>
      <w:tr w14:paraId="42F54B15">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0BE365B">
            <w:pPr>
              <w:widowControl/>
              <w:jc w:val="left"/>
              <w:rPr>
                <w:rFonts w:eastAsia="Times New Roman"/>
                <w:kern w:val="0"/>
                <w:sz w:val="20"/>
                <w:szCs w:val="20"/>
              </w:rPr>
            </w:pPr>
          </w:p>
        </w:tc>
      </w:tr>
      <w:tr w14:paraId="4095CDB3">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4AB42AD">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75941188">
            <w:pPr>
              <w:widowControl/>
              <w:jc w:val="left"/>
              <w:rPr>
                <w:rFonts w:hAnsi="宋体" w:cs="宋体"/>
                <w:kern w:val="0"/>
                <w:sz w:val="22"/>
                <w:szCs w:val="22"/>
              </w:rPr>
            </w:pPr>
          </w:p>
        </w:tc>
        <w:tc>
          <w:tcPr>
            <w:tcW w:w="1754" w:type="dxa"/>
            <w:tcBorders>
              <w:top w:val="nil"/>
              <w:left w:val="nil"/>
              <w:bottom w:val="nil"/>
              <w:right w:val="nil"/>
            </w:tcBorders>
            <w:noWrap/>
            <w:vAlign w:val="center"/>
          </w:tcPr>
          <w:p w14:paraId="430FF8B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029FEF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A694705">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E164CE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37A3FA2E">
            <w:pPr>
              <w:widowControl/>
              <w:jc w:val="left"/>
              <w:rPr>
                <w:rFonts w:eastAsia="Times New Roman"/>
                <w:kern w:val="0"/>
                <w:sz w:val="20"/>
                <w:szCs w:val="20"/>
              </w:rPr>
            </w:pPr>
          </w:p>
        </w:tc>
      </w:tr>
      <w:tr w14:paraId="59ED3A2D">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2F8F8E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DDA8E7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399368F7">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926862F">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9FD50E9">
                  <w:pPr>
                    <w:widowControl/>
                    <w:jc w:val="center"/>
                    <w:rPr>
                      <w:rFonts w:hAnsi="宋体" w:cs="宋体"/>
                      <w:kern w:val="0"/>
                      <w:sz w:val="22"/>
                      <w:szCs w:val="22"/>
                    </w:rPr>
                  </w:pPr>
                </w:p>
              </w:tc>
            </w:tr>
            <w:tr w14:paraId="4E9EBF72">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1A1BB6F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B35F28D">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C0AE1B7">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1D4097A2">
                  <w:pPr>
                    <w:widowControl/>
                    <w:jc w:val="center"/>
                    <w:rPr>
                      <w:rFonts w:hAnsi="宋体" w:cs="宋体"/>
                      <w:kern w:val="0"/>
                      <w:sz w:val="22"/>
                      <w:szCs w:val="22"/>
                    </w:rPr>
                  </w:pPr>
                </w:p>
              </w:tc>
            </w:tr>
            <w:tr w14:paraId="7A67C61A">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DA6C846">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11179E31">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63FFFDE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B78C817">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729F9E87">
                  <w:pPr>
                    <w:widowControl/>
                    <w:jc w:val="left"/>
                    <w:rPr>
                      <w:rFonts w:hAnsi="宋体" w:cs="宋体"/>
                      <w:kern w:val="0"/>
                      <w:sz w:val="22"/>
                      <w:szCs w:val="22"/>
                    </w:rPr>
                  </w:pPr>
                  <w:r>
                    <w:rPr>
                      <w:rFonts w:hint="eastAsia" w:hAnsi="宋体" w:cs="宋体"/>
                      <w:kern w:val="0"/>
                      <w:sz w:val="22"/>
                      <w:szCs w:val="22"/>
                    </w:rPr>
                    <w:t>2、</w:t>
                  </w:r>
                </w:p>
              </w:tc>
            </w:tr>
            <w:tr w14:paraId="71996A4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A2174E2">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1E5D40F2">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01671C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2F07ABA">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7959C47">
                  <w:pPr>
                    <w:widowControl/>
                    <w:jc w:val="left"/>
                    <w:rPr>
                      <w:rFonts w:hAnsi="宋体" w:cs="宋体"/>
                      <w:kern w:val="0"/>
                      <w:szCs w:val="21"/>
                    </w:rPr>
                  </w:pPr>
                  <w:r>
                    <w:rPr>
                      <w:rFonts w:hint="eastAsia" w:hAnsi="宋体" w:cs="宋体"/>
                      <w:kern w:val="0"/>
                      <w:szCs w:val="21"/>
                    </w:rPr>
                    <w:t>2、</w:t>
                  </w:r>
                </w:p>
              </w:tc>
            </w:tr>
            <w:tr w14:paraId="50BA4905">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A653AA0">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56831273">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02ED2C4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06144155">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9787724">
                  <w:pPr>
                    <w:widowControl/>
                    <w:jc w:val="left"/>
                    <w:rPr>
                      <w:rFonts w:hAnsi="宋体" w:cs="宋体"/>
                      <w:kern w:val="0"/>
                      <w:szCs w:val="21"/>
                    </w:rPr>
                  </w:pPr>
                  <w:r>
                    <w:rPr>
                      <w:rFonts w:hint="eastAsia" w:hAnsi="宋体" w:cs="宋体"/>
                      <w:kern w:val="0"/>
                      <w:szCs w:val="21"/>
                    </w:rPr>
                    <w:t>2、</w:t>
                  </w:r>
                </w:p>
              </w:tc>
            </w:tr>
          </w:tbl>
          <w:p w14:paraId="059A5EB2">
            <w:pPr>
              <w:widowControl/>
              <w:jc w:val="left"/>
              <w:rPr>
                <w:rFonts w:eastAsia="Times New Roman"/>
                <w:kern w:val="0"/>
                <w:sz w:val="20"/>
                <w:szCs w:val="20"/>
              </w:rPr>
            </w:pPr>
          </w:p>
        </w:tc>
      </w:tr>
      <w:tr w14:paraId="71D1B5AA">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2CDB271C">
            <w:pPr>
              <w:widowControl/>
              <w:jc w:val="left"/>
              <w:rPr>
                <w:rFonts w:hAnsi="宋体" w:cs="宋体"/>
                <w:kern w:val="0"/>
                <w:sz w:val="22"/>
                <w:szCs w:val="22"/>
              </w:rPr>
            </w:pPr>
          </w:p>
          <w:p w14:paraId="351F4C83">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5E8F5B8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76EA65B">
                  <w:pPr>
                    <w:widowControl/>
                    <w:jc w:val="left"/>
                    <w:rPr>
                      <w:rFonts w:hAnsi="宋体" w:cs="宋体"/>
                      <w:kern w:val="0"/>
                      <w:sz w:val="22"/>
                      <w:szCs w:val="22"/>
                    </w:rPr>
                  </w:pPr>
                  <w:r>
                    <w:rPr>
                      <w:rFonts w:hint="eastAsia" w:hAnsi="宋体" w:cs="宋体"/>
                      <w:kern w:val="0"/>
                      <w:sz w:val="22"/>
                      <w:szCs w:val="22"/>
                    </w:rPr>
                    <w:t>1）、营业执照复印件       □有      □无</w:t>
                  </w:r>
                </w:p>
              </w:tc>
            </w:tr>
            <w:tr w14:paraId="33B9654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0DD7DB8">
                  <w:pPr>
                    <w:widowControl/>
                    <w:jc w:val="left"/>
                    <w:rPr>
                      <w:rFonts w:hAnsi="宋体" w:cs="宋体"/>
                      <w:kern w:val="0"/>
                      <w:sz w:val="22"/>
                      <w:szCs w:val="22"/>
                    </w:rPr>
                  </w:pPr>
                  <w:r>
                    <w:rPr>
                      <w:rFonts w:hint="eastAsia" w:hAnsi="宋体" w:cs="宋体"/>
                      <w:kern w:val="0"/>
                      <w:sz w:val="22"/>
                      <w:szCs w:val="22"/>
                    </w:rPr>
                    <w:t>2）、资质证书复印件       □有      □无</w:t>
                  </w:r>
                </w:p>
              </w:tc>
            </w:tr>
            <w:tr w14:paraId="31482FB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87BE2B8">
                  <w:pPr>
                    <w:widowControl/>
                    <w:jc w:val="left"/>
                    <w:rPr>
                      <w:rFonts w:hAnsi="宋体" w:cs="宋体"/>
                      <w:kern w:val="0"/>
                      <w:sz w:val="22"/>
                      <w:szCs w:val="22"/>
                    </w:rPr>
                  </w:pPr>
                  <w:r>
                    <w:rPr>
                      <w:rFonts w:hint="eastAsia" w:hAnsi="宋体" w:cs="宋体"/>
                      <w:kern w:val="0"/>
                      <w:sz w:val="22"/>
                      <w:szCs w:val="22"/>
                    </w:rPr>
                    <w:t>3）、企业技术标准         □有      □无</w:t>
                  </w:r>
                </w:p>
              </w:tc>
            </w:tr>
            <w:tr w14:paraId="79CE6A6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574FBF3">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36467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5C121BB">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1937F83">
            <w:pPr>
              <w:widowControl/>
              <w:jc w:val="left"/>
              <w:rPr>
                <w:rFonts w:hAnsi="宋体" w:cs="宋体"/>
                <w:kern w:val="0"/>
                <w:sz w:val="22"/>
                <w:szCs w:val="22"/>
              </w:rPr>
            </w:pPr>
          </w:p>
          <w:p w14:paraId="78257969">
            <w:pPr>
              <w:widowControl/>
              <w:jc w:val="left"/>
              <w:rPr>
                <w:rFonts w:hAnsi="宋体" w:cs="宋体"/>
                <w:kern w:val="0"/>
                <w:sz w:val="22"/>
                <w:szCs w:val="22"/>
              </w:rPr>
            </w:pPr>
            <w:r>
              <w:rPr>
                <w:rFonts w:hint="eastAsia" w:hAnsi="宋体" w:cs="宋体"/>
                <w:kern w:val="0"/>
                <w:sz w:val="22"/>
                <w:szCs w:val="22"/>
              </w:rPr>
              <w:t>三、供应商承诺：</w:t>
            </w:r>
          </w:p>
          <w:p w14:paraId="0532C802">
            <w:pPr>
              <w:widowControl/>
              <w:jc w:val="left"/>
              <w:rPr>
                <w:rFonts w:hAnsi="宋体" w:cs="宋体"/>
                <w:kern w:val="0"/>
                <w:sz w:val="22"/>
                <w:szCs w:val="22"/>
              </w:rPr>
            </w:pPr>
          </w:p>
          <w:p w14:paraId="284549C9">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7D8345C6">
            <w:pPr>
              <w:widowControl/>
              <w:jc w:val="left"/>
              <w:rPr>
                <w:rFonts w:hAnsi="宋体" w:cs="宋体"/>
                <w:kern w:val="0"/>
                <w:sz w:val="22"/>
                <w:szCs w:val="22"/>
              </w:rPr>
            </w:pPr>
            <w:r>
              <w:rPr>
                <w:rFonts w:hAnsi="宋体" w:cs="宋体"/>
                <w:kern w:val="0"/>
                <w:sz w:val="22"/>
                <w:szCs w:val="22"/>
              </w:rPr>
              <w:t xml:space="preserve">                                         </w:t>
            </w:r>
          </w:p>
          <w:p w14:paraId="66C9A3E9">
            <w:pPr>
              <w:widowControl/>
              <w:jc w:val="left"/>
              <w:rPr>
                <w:rFonts w:hAnsi="宋体" w:cs="宋体"/>
                <w:kern w:val="0"/>
                <w:sz w:val="22"/>
                <w:szCs w:val="22"/>
              </w:rPr>
            </w:pPr>
          </w:p>
          <w:p w14:paraId="1F0722DC">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47BDAB34">
            <w:pPr>
              <w:widowControl/>
              <w:jc w:val="left"/>
              <w:rPr>
                <w:rFonts w:hAnsi="宋体" w:cs="宋体"/>
                <w:kern w:val="0"/>
                <w:sz w:val="22"/>
                <w:szCs w:val="22"/>
              </w:rPr>
            </w:pPr>
            <w:r>
              <w:rPr>
                <w:rFonts w:hint="eastAsia" w:hAnsi="宋体" w:cs="宋体"/>
                <w:kern w:val="0"/>
                <w:sz w:val="22"/>
                <w:szCs w:val="22"/>
              </w:rPr>
              <w:t xml:space="preserve">                                                    日      期 ：</w:t>
            </w:r>
          </w:p>
          <w:p w14:paraId="426186CD">
            <w:pPr>
              <w:widowControl/>
              <w:jc w:val="left"/>
              <w:rPr>
                <w:rFonts w:hAnsi="宋体" w:cs="宋体"/>
                <w:kern w:val="0"/>
                <w:sz w:val="22"/>
                <w:szCs w:val="22"/>
              </w:rPr>
            </w:pPr>
            <w:r>
              <w:rPr>
                <w:rFonts w:hint="eastAsia" w:hAnsi="宋体" w:cs="宋体"/>
                <w:kern w:val="0"/>
                <w:sz w:val="22"/>
                <w:szCs w:val="22"/>
              </w:rPr>
              <w:t xml:space="preserve">                                                    盖      章 ：</w:t>
            </w:r>
          </w:p>
          <w:p w14:paraId="1A95ABF5">
            <w:pPr>
              <w:widowControl/>
              <w:jc w:val="left"/>
              <w:rPr>
                <w:rFonts w:hAnsi="宋体" w:cs="宋体"/>
                <w:kern w:val="0"/>
                <w:sz w:val="22"/>
                <w:szCs w:val="22"/>
              </w:rPr>
            </w:pPr>
          </w:p>
          <w:p w14:paraId="2C7AD76A">
            <w:pPr>
              <w:widowControl/>
              <w:jc w:val="left"/>
              <w:rPr>
                <w:rFonts w:hAnsi="宋体" w:cs="宋体"/>
                <w:kern w:val="0"/>
                <w:sz w:val="22"/>
                <w:szCs w:val="22"/>
              </w:rPr>
            </w:pPr>
          </w:p>
          <w:p w14:paraId="3B2D1F3E">
            <w:pPr>
              <w:widowControl/>
              <w:jc w:val="left"/>
              <w:rPr>
                <w:rFonts w:hAnsi="宋体" w:cs="宋体"/>
                <w:kern w:val="0"/>
                <w:sz w:val="22"/>
                <w:szCs w:val="22"/>
              </w:rPr>
            </w:pPr>
          </w:p>
          <w:p w14:paraId="2124A5A7">
            <w:pPr>
              <w:widowControl/>
              <w:jc w:val="left"/>
              <w:rPr>
                <w:rFonts w:hAnsi="宋体" w:cs="宋体"/>
                <w:kern w:val="0"/>
                <w:sz w:val="22"/>
                <w:szCs w:val="22"/>
              </w:rPr>
            </w:pPr>
          </w:p>
          <w:p w14:paraId="05042A01">
            <w:pPr>
              <w:widowControl/>
              <w:jc w:val="left"/>
              <w:rPr>
                <w:rFonts w:eastAsia="等线"/>
                <w:kern w:val="0"/>
                <w:sz w:val="20"/>
                <w:szCs w:val="20"/>
              </w:rPr>
            </w:pPr>
          </w:p>
        </w:tc>
      </w:tr>
    </w:tbl>
    <w:p w14:paraId="150CD4B8">
      <w:pPr>
        <w:tabs>
          <w:tab w:val="left" w:pos="0"/>
        </w:tabs>
        <w:spacing w:line="480" w:lineRule="auto"/>
        <w:jc w:val="center"/>
        <w:rPr>
          <w:rFonts w:ascii="宋体" w:hAnsi="宋体"/>
          <w:sz w:val="28"/>
          <w:szCs w:val="28"/>
        </w:rPr>
      </w:pPr>
    </w:p>
    <w:p w14:paraId="527B40BF">
      <w:pPr>
        <w:tabs>
          <w:tab w:val="left" w:pos="0"/>
        </w:tabs>
        <w:spacing w:line="480" w:lineRule="auto"/>
        <w:jc w:val="center"/>
        <w:rPr>
          <w:rFonts w:ascii="宋体" w:hAnsi="宋体"/>
          <w:sz w:val="28"/>
          <w:szCs w:val="28"/>
        </w:rPr>
      </w:pPr>
    </w:p>
    <w:p w14:paraId="72A88E5C">
      <w:pPr>
        <w:tabs>
          <w:tab w:val="left" w:pos="0"/>
        </w:tabs>
        <w:spacing w:line="480" w:lineRule="auto"/>
        <w:jc w:val="center"/>
        <w:rPr>
          <w:rFonts w:ascii="宋体" w:hAnsi="宋体"/>
          <w:sz w:val="28"/>
          <w:szCs w:val="28"/>
        </w:rPr>
      </w:pPr>
    </w:p>
    <w:p w14:paraId="3FD358D8">
      <w:pPr>
        <w:tabs>
          <w:tab w:val="left" w:pos="0"/>
        </w:tabs>
        <w:spacing w:line="480" w:lineRule="auto"/>
        <w:jc w:val="center"/>
        <w:rPr>
          <w:rFonts w:ascii="宋体" w:hAnsi="宋体"/>
          <w:sz w:val="28"/>
          <w:szCs w:val="28"/>
        </w:rPr>
      </w:pPr>
    </w:p>
    <w:p w14:paraId="7C06288C">
      <w:pPr>
        <w:tabs>
          <w:tab w:val="left" w:pos="0"/>
        </w:tabs>
        <w:spacing w:line="480" w:lineRule="auto"/>
        <w:jc w:val="center"/>
        <w:rPr>
          <w:rFonts w:ascii="宋体" w:hAnsi="宋体"/>
          <w:sz w:val="28"/>
          <w:szCs w:val="28"/>
        </w:rPr>
      </w:pPr>
    </w:p>
    <w:p w14:paraId="5D24BD89">
      <w:pPr>
        <w:tabs>
          <w:tab w:val="left" w:pos="0"/>
        </w:tabs>
        <w:spacing w:line="480" w:lineRule="auto"/>
        <w:rPr>
          <w:rFonts w:ascii="宋体" w:hAnsi="宋体"/>
          <w:sz w:val="28"/>
          <w:szCs w:val="28"/>
        </w:rPr>
      </w:pPr>
    </w:p>
    <w:p w14:paraId="5D706CA0">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259E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FF78B75">
            <w:pPr>
              <w:tabs>
                <w:tab w:val="left" w:pos="0"/>
              </w:tabs>
              <w:spacing w:line="480" w:lineRule="auto"/>
              <w:jc w:val="center"/>
              <w:rPr>
                <w:sz w:val="28"/>
                <w:szCs w:val="28"/>
              </w:rPr>
            </w:pPr>
            <w:r>
              <w:rPr>
                <w:rFonts w:hint="eastAsia"/>
                <w:sz w:val="28"/>
                <w:szCs w:val="28"/>
              </w:rPr>
              <w:t>公司业绩</w:t>
            </w:r>
          </w:p>
        </w:tc>
      </w:tr>
      <w:tr w14:paraId="188A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720125AC">
            <w:pPr>
              <w:tabs>
                <w:tab w:val="left" w:pos="0"/>
              </w:tabs>
              <w:spacing w:line="480" w:lineRule="auto"/>
              <w:rPr>
                <w:sz w:val="28"/>
                <w:szCs w:val="28"/>
              </w:rPr>
            </w:pPr>
          </w:p>
        </w:tc>
      </w:tr>
    </w:tbl>
    <w:p w14:paraId="4A24160F">
      <w:pPr>
        <w:tabs>
          <w:tab w:val="left" w:pos="0"/>
        </w:tabs>
        <w:spacing w:line="480" w:lineRule="auto"/>
        <w:rPr>
          <w:sz w:val="28"/>
          <w:szCs w:val="28"/>
        </w:rPr>
      </w:pPr>
    </w:p>
    <w:p w14:paraId="1161FED1">
      <w:pPr>
        <w:tabs>
          <w:tab w:val="left" w:pos="0"/>
        </w:tabs>
        <w:spacing w:line="480" w:lineRule="auto"/>
        <w:rPr>
          <w:sz w:val="28"/>
          <w:szCs w:val="28"/>
        </w:rPr>
      </w:pPr>
    </w:p>
    <w:p w14:paraId="48C485F0">
      <w:pPr>
        <w:ind w:firstLine="4051" w:firstLineChars="1447"/>
        <w:rPr>
          <w:sz w:val="28"/>
          <w:szCs w:val="28"/>
        </w:rPr>
      </w:pPr>
      <w:r>
        <w:rPr>
          <w:rFonts w:hint="eastAsia"/>
          <w:sz w:val="28"/>
          <w:szCs w:val="28"/>
        </w:rPr>
        <w:t>公司名称：</w:t>
      </w:r>
      <w:r>
        <w:rPr>
          <w:rFonts w:hint="eastAsia"/>
          <w:sz w:val="28"/>
          <w:szCs w:val="28"/>
          <w:u w:val="single"/>
        </w:rPr>
        <w:t xml:space="preserve">                       </w:t>
      </w:r>
    </w:p>
    <w:p w14:paraId="1C279431">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23FD5085">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71C0C668">
      <w:pPr>
        <w:ind w:firstLine="4074" w:firstLineChars="1455"/>
        <w:rPr>
          <w:sz w:val="28"/>
          <w:szCs w:val="28"/>
        </w:rPr>
      </w:pPr>
      <w:r>
        <w:rPr>
          <w:rFonts w:hint="eastAsia"/>
          <w:sz w:val="28"/>
          <w:szCs w:val="28"/>
        </w:rPr>
        <w:t>授权日期：</w:t>
      </w:r>
      <w:r>
        <w:rPr>
          <w:rFonts w:hint="eastAsia"/>
          <w:sz w:val="28"/>
          <w:szCs w:val="28"/>
          <w:u w:val="single"/>
        </w:rPr>
        <w:t xml:space="preserve">                       </w:t>
      </w:r>
    </w:p>
    <w:p w14:paraId="3DFA3144">
      <w:pPr>
        <w:tabs>
          <w:tab w:val="left" w:pos="0"/>
        </w:tabs>
        <w:spacing w:line="480" w:lineRule="auto"/>
        <w:ind w:firstLine="4060" w:firstLineChars="1450"/>
        <w:rPr>
          <w:sz w:val="28"/>
          <w:szCs w:val="28"/>
        </w:rPr>
      </w:pPr>
      <w:r>
        <w:rPr>
          <w:rFonts w:hint="eastAsia"/>
          <w:sz w:val="28"/>
          <w:szCs w:val="28"/>
        </w:rPr>
        <w:t>公章：</w:t>
      </w:r>
    </w:p>
    <w:p w14:paraId="789C78AC">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9209389"/>
    <w:multiLevelType w:val="singleLevel"/>
    <w:tmpl w:val="49209389"/>
    <w:lvl w:ilvl="0" w:tentative="0">
      <w:start w:val="3"/>
      <w:numFmt w:val="decimal"/>
      <w:suff w:val="nothing"/>
      <w:lvlText w:val="（%1）"/>
      <w:lvlJc w:val="left"/>
      <w:pPr>
        <w:ind w:left="666" w:leftChars="0" w:firstLine="0" w:firstLineChars="0"/>
      </w:pPr>
    </w:lvl>
  </w:abstractNum>
  <w:num w:numId="1">
    <w:abstractNumId w:val="4"/>
  </w:num>
  <w:num w:numId="2">
    <w:abstractNumId w:val="3"/>
  </w:num>
  <w:num w:numId="3">
    <w:abstractNumId w:val="2"/>
  </w:num>
  <w:num w:numId="4">
    <w:abstractNumId w:val="5"/>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09B61062"/>
    <w:rsid w:val="0ACF12D3"/>
    <w:rsid w:val="0EBA6626"/>
    <w:rsid w:val="1279442C"/>
    <w:rsid w:val="15696BF4"/>
    <w:rsid w:val="16721578"/>
    <w:rsid w:val="18073DE0"/>
    <w:rsid w:val="1B4D1E8A"/>
    <w:rsid w:val="1BCF33BF"/>
    <w:rsid w:val="1C9571A6"/>
    <w:rsid w:val="225C1225"/>
    <w:rsid w:val="240273DC"/>
    <w:rsid w:val="271E3AB1"/>
    <w:rsid w:val="2C864DF6"/>
    <w:rsid w:val="30903013"/>
    <w:rsid w:val="329F4860"/>
    <w:rsid w:val="33051319"/>
    <w:rsid w:val="36657792"/>
    <w:rsid w:val="3BE61113"/>
    <w:rsid w:val="3DC124DA"/>
    <w:rsid w:val="450B7A68"/>
    <w:rsid w:val="4F9A4C77"/>
    <w:rsid w:val="538E3E0B"/>
    <w:rsid w:val="5A3277C2"/>
    <w:rsid w:val="5AF745AD"/>
    <w:rsid w:val="5BDC0A98"/>
    <w:rsid w:val="666D14C8"/>
    <w:rsid w:val="67533332"/>
    <w:rsid w:val="725F2453"/>
    <w:rsid w:val="75C22904"/>
    <w:rsid w:val="76522107"/>
    <w:rsid w:val="7A843EAC"/>
    <w:rsid w:val="7AEB5324"/>
    <w:rsid w:val="7FB0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137</Words>
  <Characters>479</Characters>
  <Lines>40</Lines>
  <Paragraphs>11</Paragraphs>
  <TotalTime>4</TotalTime>
  <ScaleCrop>false</ScaleCrop>
  <LinksUpToDate>false</LinksUpToDate>
  <CharactersWithSpaces>488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2025-08-07T05:50:20Z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